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C13" w:rsidRDefault="00EC5FF6" w:rsidP="00602D9B">
      <w:pPr>
        <w:pStyle w:val="Titolo1"/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tabs>
          <w:tab w:val="left" w:pos="-567"/>
        </w:tabs>
        <w:ind w:right="-14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IC Trezzo - Capriate</w:t>
      </w:r>
    </w:p>
    <w:p w:rsidR="00602D9B" w:rsidRPr="005128B4" w:rsidRDefault="00602D9B" w:rsidP="00602D9B">
      <w:pPr>
        <w:pStyle w:val="Titolo1"/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tabs>
          <w:tab w:val="left" w:pos="-567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COSTRUIRE</w:t>
      </w:r>
      <w:r w:rsidRPr="005128B4">
        <w:rPr>
          <w:sz w:val="28"/>
          <w:szCs w:val="28"/>
        </w:rPr>
        <w:t xml:space="preserve"> UNITA’ DI APPRENDIMENTO </w:t>
      </w:r>
      <w:r>
        <w:rPr>
          <w:sz w:val="28"/>
          <w:szCs w:val="28"/>
        </w:rPr>
        <w:t xml:space="preserve">A RITROSO </w:t>
      </w:r>
    </w:p>
    <w:p w:rsidR="00602D9B" w:rsidRPr="00465F24" w:rsidRDefault="00602D9B" w:rsidP="00602D9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ind w:right="-143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- format progettuale -</w:t>
      </w:r>
    </w:p>
    <w:p w:rsidR="00602D9B" w:rsidRDefault="00602D9B" w:rsidP="00602D9B"/>
    <w:tbl>
      <w:tblPr>
        <w:tblW w:w="105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98"/>
      </w:tblGrid>
      <w:tr w:rsidR="00602D9B" w:rsidTr="009B1412">
        <w:trPr>
          <w:trHeight w:val="553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999" w:rsidRDefault="00CA4999" w:rsidP="00CA4999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Livello di classe</w:t>
            </w:r>
          </w:p>
          <w:p w:rsidR="00CA4999" w:rsidRPr="00E77786" w:rsidRDefault="00CA4999" w:rsidP="00CA4999">
            <w:pPr>
              <w:jc w:val="center"/>
              <w:rPr>
                <w:rFonts w:ascii="Trebuchet MS" w:hAnsi="Trebuchet MS"/>
                <w:b/>
                <w:bCs/>
                <w:color w:val="FF0000"/>
                <w:sz w:val="26"/>
                <w:szCs w:val="26"/>
              </w:rPr>
            </w:pPr>
            <w:r w:rsidRPr="00E77786">
              <w:rPr>
                <w:rFonts w:ascii="Trebuchet MS" w:hAnsi="Trebuchet MS"/>
                <w:b/>
                <w:bCs/>
                <w:color w:val="FF0000"/>
                <w:sz w:val="26"/>
                <w:szCs w:val="26"/>
              </w:rPr>
              <w:t>CLASSI SECONDE</w:t>
            </w:r>
          </w:p>
          <w:p w:rsidR="00602D9B" w:rsidRDefault="00602D9B" w:rsidP="009B1412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</w:tc>
      </w:tr>
      <w:tr w:rsidR="00602D9B" w:rsidTr="009B1412">
        <w:trPr>
          <w:trHeight w:val="553"/>
          <w:jc w:val="center"/>
        </w:trPr>
        <w:tc>
          <w:tcPr>
            <w:tcW w:w="10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999" w:rsidRDefault="00CA4999" w:rsidP="00CA4999">
            <w:pPr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Traguardo di competenza focus</w:t>
            </w:r>
          </w:p>
          <w:p w:rsidR="00CA4999" w:rsidRDefault="00CA4999" w:rsidP="00CA4999">
            <w:pPr>
              <w:jc w:val="center"/>
              <w:rPr>
                <w:rFonts w:ascii="Trebuchet MS" w:hAnsi="Trebuchet MS"/>
                <w:b/>
                <w:bCs/>
                <w:color w:val="002060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002060"/>
                <w:sz w:val="26"/>
                <w:szCs w:val="26"/>
              </w:rPr>
              <w:t>COMPETENZA ALFABETICA-FUNZIONALE</w:t>
            </w:r>
          </w:p>
          <w:p w:rsidR="00CA4999" w:rsidRDefault="00CA4999" w:rsidP="00CA4999">
            <w:pPr>
              <w:jc w:val="center"/>
              <w:rPr>
                <w:rFonts w:ascii="Trebuchet MS" w:hAnsi="Trebuchet MS"/>
                <w:b/>
                <w:bCs/>
                <w:color w:val="002060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002060"/>
                <w:sz w:val="26"/>
                <w:szCs w:val="26"/>
              </w:rPr>
              <w:t>PRODUZIONE ORALE</w:t>
            </w:r>
          </w:p>
          <w:p w:rsidR="00602D9B" w:rsidRDefault="00602D9B" w:rsidP="00CA4999">
            <w:pPr>
              <w:rPr>
                <w:rFonts w:ascii="Trebuchet MS" w:hAnsi="Trebuchet MS"/>
                <w:b/>
                <w:bCs/>
                <w:sz w:val="26"/>
                <w:szCs w:val="26"/>
              </w:rPr>
            </w:pPr>
          </w:p>
        </w:tc>
      </w:tr>
    </w:tbl>
    <w:p w:rsidR="00602D9B" w:rsidRPr="001A62E7" w:rsidRDefault="00602D9B" w:rsidP="00602D9B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  <w:r w:rsidRPr="001A62E7">
        <w:rPr>
          <w:rFonts w:ascii="Trebuchet MS" w:hAnsi="Trebuchet MS"/>
          <w:b/>
          <w:sz w:val="26"/>
          <w:szCs w:val="26"/>
        </w:rPr>
        <w:t>Idea progettuale</w:t>
      </w:r>
    </w:p>
    <w:tbl>
      <w:tblPr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708"/>
        <w:gridCol w:w="2977"/>
        <w:gridCol w:w="738"/>
        <w:gridCol w:w="2522"/>
      </w:tblGrid>
      <w:tr w:rsidR="00602D9B" w:rsidRPr="00C87FF3" w:rsidTr="009B1412">
        <w:tc>
          <w:tcPr>
            <w:tcW w:w="2410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 w:rsidRPr="00C87FF3">
              <w:rPr>
                <w:sz w:val="20"/>
                <w:szCs w:val="20"/>
              </w:rPr>
              <w:t>BISOGNI FORMATIVI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Prolungare i tempi di attenzione e di ascolto attivo;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Distinguere tra le capacità di sentire e quella di ascoltare;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Rispettare i turni di parola.</w:t>
            </w:r>
          </w:p>
          <w:p w:rsidR="00CA4999" w:rsidRPr="00C87FF3" w:rsidRDefault="00CA4999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  <w:p w:rsidR="00602D9B" w:rsidRPr="00C87FF3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:rsidTr="009B1412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2D9B" w:rsidRPr="00C87FF3" w:rsidRDefault="00AC668A" w:rsidP="009B1412">
            <w:pPr>
              <w:pStyle w:val="Corpodeltesto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4445</wp:posOffset>
                      </wp:positionV>
                      <wp:extent cx="9525" cy="247650"/>
                      <wp:effectExtent l="76200" t="38100" r="47625" b="38100"/>
                      <wp:wrapNone/>
                      <wp:docPr id="5" name="Connettore 2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B04AB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5" o:spid="_x0000_s1026" type="#_x0000_t32" style="position:absolute;margin-left:51.8pt;margin-top:.35pt;width: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8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:rsidTr="009B141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AMBITO                 TEMATICO</w:t>
            </w:r>
          </w:p>
          <w:p w:rsidR="00CA4999" w:rsidRPr="00CA4999" w:rsidRDefault="00CA4999" w:rsidP="009B1412">
            <w:pPr>
              <w:pStyle w:val="Corpodeltesto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b/>
                <w:sz w:val="20"/>
                <w:szCs w:val="20"/>
              </w:rPr>
              <w:t>La fiaba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Pr="00C87FF3" w:rsidRDefault="00AC668A" w:rsidP="009B1412">
            <w:pPr>
              <w:pStyle w:val="Corpodeltesto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243205</wp:posOffset>
                      </wp:positionV>
                      <wp:extent cx="381000" cy="10160"/>
                      <wp:effectExtent l="38100" t="76200" r="0" b="66040"/>
                      <wp:wrapNone/>
                      <wp:docPr id="4" name="Connettore 2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100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53A52" id="Connettore 2 4" o:spid="_x0000_s1026" type="#_x0000_t32" style="position:absolute;margin-left:-2.45pt;margin-top:19.15pt;width:30pt;height: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FOCUS</w:t>
            </w:r>
          </w:p>
          <w:p w:rsidR="00CA4999" w:rsidRPr="00CA4999" w:rsidRDefault="00CA4999" w:rsidP="00CA4999">
            <w:pPr>
              <w:pStyle w:val="Corpodeltesto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999">
              <w:rPr>
                <w:rFonts w:ascii="Arial" w:hAnsi="Arial" w:cs="Arial"/>
                <w:b/>
                <w:sz w:val="20"/>
                <w:szCs w:val="20"/>
              </w:rPr>
              <w:t>Competenza alfabetica funzionale</w:t>
            </w:r>
          </w:p>
          <w:p w:rsidR="00CA4999" w:rsidRPr="00CA4999" w:rsidRDefault="00CA4999" w:rsidP="00CA4999">
            <w:pPr>
              <w:pStyle w:val="Corpodeltesto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b/>
                <w:sz w:val="20"/>
                <w:szCs w:val="20"/>
              </w:rPr>
              <w:t>Produzione orale</w:t>
            </w:r>
          </w:p>
          <w:p w:rsidR="00602D9B" w:rsidRPr="00C87FF3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Pr="00C87FF3" w:rsidRDefault="00AC668A" w:rsidP="009B1412">
            <w:pPr>
              <w:pStyle w:val="Corpodeltesto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243204</wp:posOffset>
                      </wp:positionV>
                      <wp:extent cx="402590" cy="0"/>
                      <wp:effectExtent l="38100" t="76200" r="0" b="7620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2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AEBB7" id="Connettore 2 3" o:spid="_x0000_s1026" type="#_x0000_t32" style="position:absolute;margin-left:-4pt;margin-top:19.15pt;width:31.7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 w:rsidRPr="00C87FF3">
              <w:rPr>
                <w:sz w:val="20"/>
                <w:szCs w:val="20"/>
              </w:rPr>
              <w:t>DISCIPLINE COINVOLTE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Italiano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Tecnologia</w:t>
            </w:r>
          </w:p>
          <w:p w:rsidR="00CA4999" w:rsidRPr="00C87FF3" w:rsidRDefault="00CA4999" w:rsidP="00CA4999">
            <w:pPr>
              <w:pStyle w:val="Corpodeltesto2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Arte e Immagine</w:t>
            </w:r>
          </w:p>
        </w:tc>
      </w:tr>
      <w:tr w:rsidR="00602D9B" w:rsidRPr="00C87FF3" w:rsidTr="009B1412"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2D9B" w:rsidRPr="00C87FF3" w:rsidRDefault="00AC668A" w:rsidP="009B1412">
            <w:pPr>
              <w:pStyle w:val="Corpodeltesto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-10160</wp:posOffset>
                      </wp:positionV>
                      <wp:extent cx="9525" cy="247650"/>
                      <wp:effectExtent l="76200" t="38100" r="47625" b="38100"/>
                      <wp:wrapNone/>
                      <wp:docPr id="2" name="Connettore 2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97CC5" id="Connettore 2 2" o:spid="_x0000_s1026" type="#_x0000_t32" style="position:absolute;margin-left:51.05pt;margin-top:-.8pt;width:.7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8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  <w:tr w:rsidR="00602D9B" w:rsidRPr="00C87FF3" w:rsidTr="009B1412">
        <w:tc>
          <w:tcPr>
            <w:tcW w:w="2410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9B" w:rsidRDefault="00602D9B" w:rsidP="009B1412">
            <w:pPr>
              <w:pStyle w:val="Corpodeltesto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DOMANDE CHIAVE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Quali sono le sue parti strutturali?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Quali sono i personaggi e quali sono le loro caratteristiche?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Quali messaggi ci vuole trasmettere la fiaba?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Quali emozioni e sentimenti vivono i personaggi?</w:t>
            </w:r>
          </w:p>
          <w:p w:rsidR="00602D9B" w:rsidRDefault="00CA4999" w:rsidP="00CA4999">
            <w:pPr>
              <w:pStyle w:val="Corpodeltesto2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Cosa mi serve per drammatizzare una fiaba?</w:t>
            </w:r>
          </w:p>
          <w:p w:rsidR="005C0B8C" w:rsidRPr="00CA4999" w:rsidRDefault="005C0B8C" w:rsidP="00CA4999">
            <w:pPr>
              <w:pStyle w:val="Corpodeltesto2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Come rendere una storia avvincente?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:rsidR="00602D9B" w:rsidRPr="00C87FF3" w:rsidRDefault="00602D9B" w:rsidP="009B1412">
            <w:pPr>
              <w:pStyle w:val="Corpodeltesto2"/>
              <w:rPr>
                <w:sz w:val="20"/>
                <w:szCs w:val="20"/>
              </w:rPr>
            </w:pPr>
          </w:p>
        </w:tc>
      </w:tr>
    </w:tbl>
    <w:p w:rsidR="00602D9B" w:rsidRDefault="00602D9B" w:rsidP="00602D9B">
      <w:pPr>
        <w:spacing w:before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lastRenderedPageBreak/>
        <w:t xml:space="preserve">Analisi competenza focus </w:t>
      </w:r>
      <w:r>
        <w:rPr>
          <w:rStyle w:val="Rimandonotaapidipagina"/>
          <w:rFonts w:ascii="Trebuchet MS" w:hAnsi="Trebuchet MS"/>
          <w:b/>
          <w:bCs/>
          <w:sz w:val="26"/>
          <w:szCs w:val="26"/>
        </w:rPr>
        <w:footnoteReference w:id="1"/>
      </w:r>
    </w:p>
    <w:p w:rsidR="00602D9B" w:rsidRDefault="00602D9B" w:rsidP="00602D9B">
      <w:pPr>
        <w:spacing w:before="120"/>
        <w:jc w:val="center"/>
        <w:rPr>
          <w:noProof/>
        </w:rPr>
      </w:pPr>
      <w:r w:rsidRPr="005553D8">
        <w:rPr>
          <w:noProof/>
        </w:rPr>
        <w:drawing>
          <wp:inline distT="0" distB="0" distL="0" distR="0">
            <wp:extent cx="2835910" cy="2127250"/>
            <wp:effectExtent l="0" t="0" r="254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D9B" w:rsidRPr="00773BD1" w:rsidRDefault="00602D9B" w:rsidP="00602D9B">
      <w:pPr>
        <w:jc w:val="center"/>
        <w:rPr>
          <w:rFonts w:ascii="Trebuchet MS" w:hAnsi="Trebuchet MS"/>
          <w:b/>
          <w:bCs/>
          <w:sz w:val="12"/>
          <w:szCs w:val="12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345"/>
        <w:gridCol w:w="1345"/>
        <w:gridCol w:w="1346"/>
        <w:gridCol w:w="3899"/>
      </w:tblGrid>
      <w:tr w:rsidR="00602D9B" w:rsidRPr="00FA522D" w:rsidTr="00402C13">
        <w:tc>
          <w:tcPr>
            <w:tcW w:w="2124" w:type="dxa"/>
            <w:shd w:val="clear" w:color="auto" w:fill="auto"/>
          </w:tcPr>
          <w:p w:rsidR="00602D9B" w:rsidRPr="00FA522D" w:rsidRDefault="00AC668A" w:rsidP="009B1412">
            <w:pPr>
              <w:tabs>
                <w:tab w:val="left" w:pos="5325"/>
              </w:tabs>
              <w:jc w:val="right"/>
              <w:rPr>
                <w:rFonts w:ascii="Calibri" w:eastAsia="SimSun" w:hAnsi="Calibri" w:cs="Calibr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23495</wp:posOffset>
                      </wp:positionV>
                      <wp:extent cx="1349375" cy="288290"/>
                      <wp:effectExtent l="0" t="0" r="3175" b="16510"/>
                      <wp:wrapNone/>
                      <wp:docPr id="40" name="Connettore dirit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49375" cy="28829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257B1" id="Connettore diritto 4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.85pt" to="100.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">
                      <o:lock v:ext="edit" shapetype="f"/>
                    </v:line>
                  </w:pict>
                </mc:Fallback>
              </mc:AlternateContent>
            </w:r>
            <w:r w:rsidR="00602D9B"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  </w:t>
            </w:r>
            <w:r w:rsidR="00602D9B" w:rsidRPr="00FA522D"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LIVELLI</w:t>
            </w:r>
            <w:r w:rsidR="00602D9B"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602D9B" w:rsidRPr="00FA522D" w:rsidRDefault="00602D9B" w:rsidP="009B1412">
            <w:pPr>
              <w:tabs>
                <w:tab w:val="left" w:pos="5325"/>
              </w:tabs>
              <w:rPr>
                <w:rFonts w:ascii="Calibri" w:eastAsia="SimSun" w:hAnsi="Calibri" w:cs="Calibri"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i/>
                <w:kern w:val="2"/>
                <w:sz w:val="20"/>
                <w:szCs w:val="20"/>
                <w:lang w:eastAsia="hi-IN" w:bidi="hi-IN"/>
              </w:rPr>
              <w:t>DIMENSIONI</w:t>
            </w:r>
            <w:r w:rsidRPr="00FA522D">
              <w:rPr>
                <w:rFonts w:ascii="Calibri" w:eastAsia="SimSun" w:hAnsi="Calibri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1345" w:type="dxa"/>
            <w:shd w:val="clear" w:color="auto" w:fill="auto"/>
          </w:tcPr>
          <w:p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INIZIALE</w:t>
            </w:r>
          </w:p>
          <w:p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BASE</w:t>
            </w:r>
          </w:p>
        </w:tc>
        <w:tc>
          <w:tcPr>
            <w:tcW w:w="1346" w:type="dxa"/>
            <w:shd w:val="clear" w:color="auto" w:fill="auto"/>
          </w:tcPr>
          <w:p w:rsidR="00602D9B" w:rsidRPr="00FA522D" w:rsidRDefault="00602D9B" w:rsidP="009B1412">
            <w:pPr>
              <w:widowControl w:val="0"/>
              <w:suppressLineNumbers/>
              <w:suppressAutoHyphens/>
              <w:jc w:val="center"/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INTERMEDIO</w:t>
            </w:r>
          </w:p>
          <w:p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02D9B" w:rsidRPr="00FA522D" w:rsidRDefault="00602D9B" w:rsidP="009B1412">
            <w:pPr>
              <w:tabs>
                <w:tab w:val="left" w:pos="5325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A522D">
              <w:rPr>
                <w:rFonts w:ascii="Calibri" w:eastAsia="SimSun" w:hAnsi="Calibri" w:cs="Mangal"/>
                <w:b/>
                <w:kern w:val="2"/>
                <w:sz w:val="20"/>
                <w:szCs w:val="20"/>
                <w:lang w:eastAsia="hi-IN" w:bidi="hi-IN"/>
              </w:rPr>
              <w:t>AVANZATO</w:t>
            </w:r>
          </w:p>
        </w:tc>
      </w:tr>
      <w:tr w:rsidR="00CA4999" w:rsidRPr="00FA522D" w:rsidTr="00402C13">
        <w:tc>
          <w:tcPr>
            <w:tcW w:w="2124" w:type="dxa"/>
            <w:shd w:val="clear" w:color="auto" w:fill="auto"/>
            <w:hideMark/>
          </w:tcPr>
          <w:p w:rsidR="00CA4999" w:rsidRPr="00CA4999" w:rsidRDefault="00CA4999" w:rsidP="00CA4999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CA4999">
              <w:rPr>
                <w:rFonts w:ascii="Arial" w:hAnsi="Arial" w:cs="Arial"/>
                <w:b/>
                <w:sz w:val="20"/>
                <w:szCs w:val="20"/>
              </w:rPr>
              <w:t>Padronanza conoscenze/abilità</w:t>
            </w: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6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CA4999" w:rsidRPr="00CA4999" w:rsidRDefault="00CA4999" w:rsidP="00CA4999">
            <w:pPr>
              <w:widowControl w:val="0"/>
              <w:suppressLineNumbers/>
              <w:suppressAutoHyphens/>
              <w:jc w:val="both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CA4999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Padroneggia conoscenze ed abilità previste per il livello di età.</w:t>
            </w:r>
          </w:p>
        </w:tc>
      </w:tr>
      <w:tr w:rsidR="00CA4999" w:rsidRPr="00FA522D" w:rsidTr="00402C13">
        <w:tc>
          <w:tcPr>
            <w:tcW w:w="2124" w:type="dxa"/>
            <w:shd w:val="clear" w:color="auto" w:fill="auto"/>
            <w:hideMark/>
          </w:tcPr>
          <w:p w:rsidR="00CA4999" w:rsidRPr="00CA4999" w:rsidRDefault="00CA4999" w:rsidP="00CA4999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CA4999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  <w:t>Comprensione del progetto comunicativo</w:t>
            </w:r>
          </w:p>
          <w:p w:rsidR="00CA4999" w:rsidRPr="00CA4999" w:rsidRDefault="00CA4999" w:rsidP="00CA4999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6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CA4999" w:rsidRPr="00CA4999" w:rsidRDefault="00CA4999" w:rsidP="00CA4999">
            <w:pPr>
              <w:widowControl w:val="0"/>
              <w:suppressLineNumbers/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Comprende i processi necessari e pianifica le fasi esecutive per la realizzazione del progetto.</w:t>
            </w:r>
          </w:p>
        </w:tc>
      </w:tr>
      <w:tr w:rsidR="00CA4999" w:rsidRPr="00FA522D" w:rsidTr="00402C13">
        <w:tc>
          <w:tcPr>
            <w:tcW w:w="2124" w:type="dxa"/>
            <w:shd w:val="clear" w:color="auto" w:fill="auto"/>
            <w:hideMark/>
          </w:tcPr>
          <w:p w:rsidR="00CA4999" w:rsidRPr="00CA4999" w:rsidRDefault="00CA4999" w:rsidP="00CA4999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CA4999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  <w:t>Utilizzo delle informazioni</w:t>
            </w:r>
          </w:p>
          <w:p w:rsidR="00CA4999" w:rsidRPr="00CA4999" w:rsidRDefault="00CA4999" w:rsidP="00CA4999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6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CA4999" w:rsidRPr="00CA4999" w:rsidRDefault="00CA4999" w:rsidP="00CA4999">
            <w:pPr>
              <w:tabs>
                <w:tab w:val="left" w:pos="5325"/>
              </w:tabs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Padroneggia le informazioni acquisite, mostrando sicurezza ed originalità.</w:t>
            </w:r>
          </w:p>
        </w:tc>
      </w:tr>
      <w:tr w:rsidR="00CA4999" w:rsidRPr="00FA522D" w:rsidTr="00402C13">
        <w:tc>
          <w:tcPr>
            <w:tcW w:w="2124" w:type="dxa"/>
            <w:shd w:val="clear" w:color="auto" w:fill="auto"/>
            <w:hideMark/>
          </w:tcPr>
          <w:p w:rsidR="00CA4999" w:rsidRPr="00CA4999" w:rsidRDefault="00CA4999" w:rsidP="00CA4999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CA4999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 xml:space="preserve"> Efficacia comunicativa rispetto allo scopo e ai destinatari</w:t>
            </w: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6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CA4999" w:rsidRPr="00CA4999" w:rsidRDefault="00CA4999" w:rsidP="00CA4999">
            <w:pPr>
              <w:tabs>
                <w:tab w:val="left" w:pos="5325"/>
              </w:tabs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hAnsi="Arial" w:cs="Arial"/>
                <w:sz w:val="20"/>
                <w:szCs w:val="20"/>
              </w:rPr>
              <w:t>Utilizza un linguaggio chiaro, ben strutturato, pienamente attinente allo scopo e alla funzione, ben calibrato e modulato rispetto al contesto e ai destinatari.</w:t>
            </w:r>
          </w:p>
        </w:tc>
      </w:tr>
      <w:tr w:rsidR="00CA4999" w:rsidRPr="00FA522D" w:rsidTr="00402C13">
        <w:tc>
          <w:tcPr>
            <w:tcW w:w="2124" w:type="dxa"/>
            <w:shd w:val="clear" w:color="auto" w:fill="auto"/>
            <w:hideMark/>
          </w:tcPr>
          <w:p w:rsidR="00CA4999" w:rsidRPr="00CA4999" w:rsidRDefault="00CA4999" w:rsidP="00CA4999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CA4999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  <w:t>Autoregolazione</w:t>
            </w: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6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CA4999" w:rsidRPr="00CA4999" w:rsidRDefault="00CA4999" w:rsidP="00CA4999">
            <w:pPr>
              <w:tabs>
                <w:tab w:val="left" w:pos="5325"/>
              </w:tabs>
              <w:rPr>
                <w:rFonts w:ascii="Arial" w:hAnsi="Arial" w:cs="Arial"/>
                <w:sz w:val="20"/>
                <w:szCs w:val="20"/>
              </w:rPr>
            </w:pPr>
            <w:r w:rsidRPr="00CA4999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Controlla le proprie emozioni, gestisce e risolve situazioni impreviste.</w:t>
            </w:r>
          </w:p>
        </w:tc>
      </w:tr>
      <w:tr w:rsidR="00CA4999" w:rsidRPr="00FA522D" w:rsidTr="00402C13">
        <w:tc>
          <w:tcPr>
            <w:tcW w:w="2124" w:type="dxa"/>
            <w:shd w:val="clear" w:color="auto" w:fill="auto"/>
          </w:tcPr>
          <w:p w:rsidR="00CA4999" w:rsidRPr="00CA4999" w:rsidRDefault="00CA4999" w:rsidP="00CA4999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CA4999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  <w:t>Motivazione</w:t>
            </w: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5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46" w:type="dxa"/>
            <w:shd w:val="clear" w:color="auto" w:fill="auto"/>
          </w:tcPr>
          <w:p w:rsidR="00CA4999" w:rsidRPr="00FA522D" w:rsidRDefault="00CA4999" w:rsidP="00CA4999">
            <w:pPr>
              <w:widowControl w:val="0"/>
              <w:suppressLineNumbers/>
              <w:suppressAutoHyphens/>
              <w:rPr>
                <w:rFonts w:ascii="Calibri" w:eastAsia="SimSun" w:hAnsi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99" w:type="dxa"/>
            <w:shd w:val="clear" w:color="auto" w:fill="auto"/>
          </w:tcPr>
          <w:p w:rsidR="00CA4999" w:rsidRPr="00CA4999" w:rsidRDefault="00CA4999" w:rsidP="00CA4999">
            <w:pPr>
              <w:tabs>
                <w:tab w:val="left" w:pos="5325"/>
              </w:tabs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CA4999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Mostra interesse vivace e costante, spirito di iniziativa e collaborazione.</w:t>
            </w:r>
          </w:p>
        </w:tc>
      </w:tr>
    </w:tbl>
    <w:p w:rsidR="005C0B8C" w:rsidRDefault="005C0B8C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</w:p>
    <w:p w:rsidR="00BC1AB5" w:rsidRDefault="00BC1AB5" w:rsidP="00BC1AB5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t xml:space="preserve">Altri traguardi formativi 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0"/>
      </w:tblGrid>
      <w:tr w:rsidR="00BC1AB5" w:rsidTr="009B1412">
        <w:tc>
          <w:tcPr>
            <w:tcW w:w="9778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COMPETENZE CHIAVE CORRELATE (disciplinari o trasversali)</w:t>
            </w:r>
          </w:p>
          <w:p w:rsidR="00BC1AB5" w:rsidRDefault="00BC1AB5" w:rsidP="009B1412">
            <w:pPr>
              <w:pStyle w:val="Corpodeltesto2"/>
              <w:jc w:val="center"/>
            </w:pPr>
          </w:p>
        </w:tc>
      </w:tr>
    </w:tbl>
    <w:p w:rsidR="00BC1AB5" w:rsidRDefault="00BC1AB5" w:rsidP="00BC1AB5">
      <w:pPr>
        <w:pStyle w:val="Corpodeltesto2"/>
        <w:spacing w:before="0"/>
        <w:ind w:left="-142"/>
      </w:pP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4"/>
        <w:gridCol w:w="4886"/>
      </w:tblGrid>
      <w:tr w:rsidR="00BC1AB5" w:rsidTr="00CA4999">
        <w:tc>
          <w:tcPr>
            <w:tcW w:w="9770" w:type="dxa"/>
            <w:gridSpan w:val="2"/>
            <w:shd w:val="clear" w:color="auto" w:fill="auto"/>
          </w:tcPr>
          <w:p w:rsidR="00BC1AB5" w:rsidRDefault="00BC1AB5" w:rsidP="009B1412">
            <w:pPr>
              <w:pStyle w:val="Corpodeltesto2"/>
            </w:pPr>
            <w:r>
              <w:t>DISCIPLINA:</w:t>
            </w:r>
            <w:r w:rsidR="00CA4999">
              <w:t xml:space="preserve"> ITALIANO</w:t>
            </w:r>
          </w:p>
        </w:tc>
      </w:tr>
      <w:tr w:rsidR="00BC1AB5" w:rsidTr="00CA4999">
        <w:tc>
          <w:tcPr>
            <w:tcW w:w="4884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CONOSCENZE</w:t>
            </w:r>
          </w:p>
          <w:p w:rsidR="00BC1AB5" w:rsidRDefault="00CA4999" w:rsidP="009B1412">
            <w:pPr>
              <w:pStyle w:val="Corpodeltesto2"/>
            </w:pPr>
            <w:r w:rsidRPr="000B2DBD">
              <w:rPr>
                <w:rFonts w:asciiTheme="minorHAnsi" w:hAnsiTheme="minorHAnsi" w:cstheme="minorHAnsi"/>
              </w:rPr>
              <w:t>Tipologia testuale: la fiaba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0B2DBD">
              <w:rPr>
                <w:rFonts w:asciiTheme="minorHAnsi" w:hAnsiTheme="minorHAnsi" w:cstheme="minorHAnsi"/>
              </w:rPr>
              <w:t>la sua struttura</w:t>
            </w:r>
            <w:r>
              <w:rPr>
                <w:rFonts w:asciiTheme="minorHAnsi" w:hAnsiTheme="minorHAnsi" w:cstheme="minorHAnsi"/>
              </w:rPr>
              <w:t xml:space="preserve"> e i suoi elementi caratteristici.</w:t>
            </w:r>
          </w:p>
        </w:tc>
        <w:tc>
          <w:tcPr>
            <w:tcW w:w="4886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ABILITA’</w:t>
            </w:r>
          </w:p>
          <w:p w:rsidR="00CA4999" w:rsidRDefault="00CA4999" w:rsidP="00CA4999">
            <w:pPr>
              <w:pStyle w:val="Corpodeltesto2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Lettura e Comprensione</w:t>
            </w:r>
          </w:p>
          <w:p w:rsidR="00CA4999" w:rsidRDefault="00CA4999" w:rsidP="00CA4999">
            <w:pPr>
              <w:pStyle w:val="Corpodeltesto2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Individuazione della struttura e degli elementi caratteristici (protagonista, antagonista, elemento magico, ambiente, tempo…);</w:t>
            </w:r>
          </w:p>
          <w:p w:rsidR="00CA4999" w:rsidRPr="000B2DBD" w:rsidRDefault="00CA4999" w:rsidP="00CA4999">
            <w:pPr>
              <w:pStyle w:val="Corpodeltesto2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</w:rPr>
            </w:pPr>
            <w:r w:rsidRPr="000B2DBD">
              <w:rPr>
                <w:rFonts w:asciiTheme="minorHAnsi" w:hAnsiTheme="minorHAnsi" w:cstheme="minorHAnsi"/>
              </w:rPr>
              <w:t xml:space="preserve">Memorizzazione di brevi testi orali di tipo </w:t>
            </w:r>
            <w:r>
              <w:rPr>
                <w:rFonts w:asciiTheme="minorHAnsi" w:hAnsiTheme="minorHAnsi" w:cstheme="minorHAnsi"/>
              </w:rPr>
              <w:t>narrativo;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</w:rPr>
            </w:pPr>
            <w:r w:rsidRPr="000B2DBD">
              <w:rPr>
                <w:rFonts w:asciiTheme="minorHAnsi" w:hAnsiTheme="minorHAnsi" w:cstheme="minorHAnsi"/>
              </w:rPr>
              <w:t>Interazione nello scambio comu</w:t>
            </w:r>
            <w:r>
              <w:rPr>
                <w:rFonts w:asciiTheme="minorHAnsi" w:hAnsiTheme="minorHAnsi" w:cstheme="minorHAnsi"/>
              </w:rPr>
              <w:t>nicativo.</w:t>
            </w:r>
          </w:p>
        </w:tc>
      </w:tr>
      <w:tr w:rsidR="00BC1AB5" w:rsidTr="00CA4999">
        <w:tc>
          <w:tcPr>
            <w:tcW w:w="9770" w:type="dxa"/>
            <w:gridSpan w:val="2"/>
            <w:shd w:val="clear" w:color="auto" w:fill="auto"/>
          </w:tcPr>
          <w:p w:rsidR="00BC1AB5" w:rsidRDefault="00BC1AB5" w:rsidP="009B1412">
            <w:pPr>
              <w:pStyle w:val="Corpodeltesto2"/>
            </w:pPr>
            <w:r>
              <w:lastRenderedPageBreak/>
              <w:t>DISCIPLINA:</w:t>
            </w:r>
            <w:r w:rsidR="00CA4999">
              <w:t xml:space="preserve"> ARTE E IMMAGINE</w:t>
            </w:r>
            <w:r w:rsidR="00AD4769">
              <w:t>/TECNOLOGIA</w:t>
            </w:r>
          </w:p>
        </w:tc>
      </w:tr>
      <w:tr w:rsidR="00BC1AB5" w:rsidTr="00CA4999">
        <w:tc>
          <w:tcPr>
            <w:tcW w:w="4884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CONOSCENZE</w:t>
            </w:r>
          </w:p>
          <w:p w:rsidR="00BC1AB5" w:rsidRPr="00CA4999" w:rsidRDefault="00CA4999" w:rsidP="009B1412">
            <w:pPr>
              <w:pStyle w:val="Corpodeltesto2"/>
              <w:rPr>
                <w:rFonts w:ascii="Arial" w:hAnsi="Arial" w:cs="Arial"/>
              </w:rPr>
            </w:pPr>
            <w:r w:rsidRPr="00CA4999">
              <w:rPr>
                <w:rFonts w:ascii="Arial" w:hAnsi="Arial" w:cs="Arial"/>
              </w:rPr>
              <w:t>Conosce tecniche, materiali diversi e le loro caratteristiche specifiche</w:t>
            </w:r>
          </w:p>
        </w:tc>
        <w:tc>
          <w:tcPr>
            <w:tcW w:w="4886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ABILITA’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4"/>
              </w:numPr>
              <w:jc w:val="left"/>
              <w:rPr>
                <w:rFonts w:ascii="Arial" w:hAnsi="Arial" w:cs="Arial"/>
              </w:rPr>
            </w:pPr>
            <w:r w:rsidRPr="00CA4999">
              <w:rPr>
                <w:rFonts w:ascii="Arial" w:hAnsi="Arial" w:cs="Arial"/>
              </w:rPr>
              <w:t>Seleziona il materiale più idoneo allo scopo;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4"/>
              </w:numPr>
              <w:jc w:val="left"/>
              <w:rPr>
                <w:rFonts w:ascii="Arial" w:hAnsi="Arial" w:cs="Arial"/>
              </w:rPr>
            </w:pPr>
            <w:r w:rsidRPr="00CA4999">
              <w:rPr>
                <w:rFonts w:ascii="Arial" w:hAnsi="Arial" w:cs="Arial"/>
              </w:rPr>
              <w:t>Taglia, disegna, colora, incolla….</w:t>
            </w:r>
          </w:p>
          <w:p w:rsidR="00CA4999" w:rsidRPr="00CA4999" w:rsidRDefault="00CA4999" w:rsidP="00CA4999">
            <w:pPr>
              <w:pStyle w:val="Corpodeltesto2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</w:rPr>
            </w:pPr>
            <w:r w:rsidRPr="00CA4999">
              <w:rPr>
                <w:rFonts w:ascii="Arial" w:hAnsi="Arial" w:cs="Arial"/>
              </w:rPr>
              <w:t>Manipola materiali plastici e polimaterici a fini espressivi.</w:t>
            </w:r>
          </w:p>
        </w:tc>
      </w:tr>
    </w:tbl>
    <w:p w:rsidR="00CA4999" w:rsidRDefault="00CA4999" w:rsidP="00BC1AB5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</w:p>
    <w:p w:rsidR="00CA4999" w:rsidRDefault="00CA4999" w:rsidP="00CA4999">
      <w:pPr>
        <w:spacing w:before="120" w:after="120"/>
        <w:rPr>
          <w:rFonts w:ascii="Trebuchet MS" w:hAnsi="Trebuchet MS"/>
          <w:b/>
          <w:sz w:val="26"/>
          <w:szCs w:val="26"/>
        </w:rPr>
      </w:pPr>
    </w:p>
    <w:p w:rsidR="00BC1AB5" w:rsidRPr="00B20370" w:rsidRDefault="00BC1AB5" w:rsidP="00BC1AB5">
      <w:pPr>
        <w:spacing w:before="120" w:after="120"/>
        <w:jc w:val="center"/>
        <w:rPr>
          <w:rFonts w:ascii="Trebuchet MS" w:hAnsi="Trebuchet MS"/>
          <w:b/>
          <w:sz w:val="26"/>
          <w:szCs w:val="26"/>
        </w:rPr>
      </w:pPr>
      <w:r w:rsidRPr="00B20370">
        <w:rPr>
          <w:rFonts w:ascii="Trebuchet MS" w:hAnsi="Trebuchet MS"/>
          <w:b/>
          <w:sz w:val="26"/>
          <w:szCs w:val="26"/>
        </w:rPr>
        <w:t>Situazione problema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9"/>
        <w:gridCol w:w="6567"/>
      </w:tblGrid>
      <w:tr w:rsidR="00BC1AB5" w:rsidTr="009B1412">
        <w:tc>
          <w:tcPr>
            <w:tcW w:w="9996" w:type="dxa"/>
            <w:gridSpan w:val="2"/>
            <w:shd w:val="clear" w:color="auto" w:fill="auto"/>
          </w:tcPr>
          <w:p w:rsidR="00BC1AB5" w:rsidRDefault="004E0BE9" w:rsidP="004E0BE9">
            <w:pPr>
              <w:pStyle w:val="Corpodeltesto2"/>
              <w:jc w:val="left"/>
              <w:rPr>
                <w:rFonts w:ascii="Arial" w:hAnsi="Arial" w:cs="Arial"/>
              </w:rPr>
            </w:pPr>
            <w:r>
              <w:t>CONSEGNA OPERATIVA</w:t>
            </w:r>
            <w:r w:rsidRPr="000B2DBD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E0BE9">
              <w:rPr>
                <w:rFonts w:ascii="Arial" w:hAnsi="Arial" w:cs="Arial"/>
              </w:rPr>
              <w:t>Drammatizzazione</w:t>
            </w:r>
            <w:r w:rsidR="00240FDF">
              <w:rPr>
                <w:rFonts w:ascii="Arial" w:hAnsi="Arial" w:cs="Arial"/>
              </w:rPr>
              <w:t xml:space="preserve"> della fiaba inventata</w:t>
            </w:r>
            <w:r w:rsidRPr="004E0BE9">
              <w:rPr>
                <w:rFonts w:ascii="Arial" w:hAnsi="Arial" w:cs="Arial"/>
              </w:rPr>
              <w:t>, per la giornata di accoglienza dei bambini della scuola dell’infanzia</w:t>
            </w:r>
            <w:r>
              <w:rPr>
                <w:rFonts w:ascii="Arial" w:hAnsi="Arial" w:cs="Arial"/>
              </w:rPr>
              <w:t>.</w:t>
            </w:r>
          </w:p>
          <w:p w:rsidR="00B41E46" w:rsidRDefault="00B41E46" w:rsidP="004E0BE9">
            <w:pPr>
              <w:pStyle w:val="Corpodeltesto2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VINCOLO: tenere in considerazione i tempi di attenzione dei bambini della scuola dell’infanzia</w:t>
            </w:r>
            <w:r w:rsidR="00A964C9">
              <w:rPr>
                <w:rFonts w:ascii="Arial" w:hAnsi="Arial" w:cs="Arial"/>
              </w:rPr>
              <w:t>; di conseguenza l</w:t>
            </w:r>
            <w:r>
              <w:rPr>
                <w:rFonts w:ascii="Arial" w:hAnsi="Arial" w:cs="Arial"/>
              </w:rPr>
              <w:t>a drammatizzazione dovrà essere della durata di 15/20 minuti.</w:t>
            </w:r>
          </w:p>
          <w:p w:rsidR="004E0BE9" w:rsidRDefault="004E0BE9" w:rsidP="004E0BE9">
            <w:pPr>
              <w:pStyle w:val="Corpodeltesto2"/>
              <w:jc w:val="left"/>
            </w:pP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DIMENSIONI</w:t>
            </w:r>
            <w:r w:rsidR="005939A6">
              <w:t xml:space="preserve"> DI ANALISI DELLA COMPETENZA</w:t>
            </w:r>
          </w:p>
        </w:tc>
        <w:tc>
          <w:tcPr>
            <w:tcW w:w="6567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 xml:space="preserve">COME SI MANIFESTANO </w:t>
            </w:r>
          </w:p>
          <w:p w:rsidR="00BC1AB5" w:rsidRDefault="00BC1AB5" w:rsidP="009B1412">
            <w:pPr>
              <w:pStyle w:val="Corpodeltesto2"/>
              <w:spacing w:before="0"/>
              <w:jc w:val="center"/>
            </w:pPr>
            <w:r>
              <w:t>NELLA SITUAZIONE PROBLEMA?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PADRONANZA CONOSCENZE/ABILITA’</w:t>
            </w:r>
          </w:p>
        </w:tc>
        <w:tc>
          <w:tcPr>
            <w:tcW w:w="6567" w:type="dxa"/>
            <w:shd w:val="clear" w:color="auto" w:fill="auto"/>
          </w:tcPr>
          <w:p w:rsidR="00BC1AB5" w:rsidRPr="004E0BE9" w:rsidRDefault="004E0BE9" w:rsidP="009B1412">
            <w:pPr>
              <w:pStyle w:val="Corpodeltesto2"/>
              <w:rPr>
                <w:rFonts w:ascii="Arial" w:hAnsi="Arial" w:cs="Arial"/>
              </w:rPr>
            </w:pPr>
            <w:r w:rsidRPr="004E0BE9">
              <w:rPr>
                <w:rFonts w:ascii="Arial" w:hAnsi="Arial" w:cs="Arial"/>
              </w:rPr>
              <w:t>Il bambino è in grado di assumere il proprio ruolo all’interno della drammatizzazione e comunica in modo efficace le caratteristiche del proprio personaggio</w:t>
            </w:r>
            <w:r>
              <w:rPr>
                <w:rFonts w:ascii="Arial" w:hAnsi="Arial" w:cs="Arial"/>
              </w:rPr>
              <w:t>.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LETTURA DEL COMPITO</w:t>
            </w:r>
          </w:p>
        </w:tc>
        <w:tc>
          <w:tcPr>
            <w:tcW w:w="6567" w:type="dxa"/>
            <w:shd w:val="clear" w:color="auto" w:fill="auto"/>
          </w:tcPr>
          <w:p w:rsidR="00BC1AB5" w:rsidRDefault="00BC1AB5" w:rsidP="009B1412">
            <w:pPr>
              <w:pStyle w:val="Corpodeltesto2"/>
            </w:pP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STRATEGIE D’AZIONE</w:t>
            </w:r>
          </w:p>
        </w:tc>
        <w:tc>
          <w:tcPr>
            <w:tcW w:w="6567" w:type="dxa"/>
            <w:shd w:val="clear" w:color="auto" w:fill="auto"/>
          </w:tcPr>
          <w:p w:rsidR="00BC1AB5" w:rsidRPr="004E0BE9" w:rsidRDefault="004E0BE9" w:rsidP="009B1412">
            <w:pPr>
              <w:pStyle w:val="Corpodeltesto2"/>
              <w:rPr>
                <w:rFonts w:ascii="Arial" w:hAnsi="Arial" w:cs="Arial"/>
              </w:rPr>
            </w:pPr>
            <w:r w:rsidRPr="004E0BE9">
              <w:rPr>
                <w:rFonts w:ascii="Arial" w:hAnsi="Arial" w:cs="Arial"/>
              </w:rPr>
              <w:t>Il b/o inventa la fiaba; distribuisce le parti; realizza gli oggetti di scena necessari; memorizza la propria parte e la interpreta in modo efficace, anche utilizzando il tono di voce adeguato.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A964C9" w:rsidP="009B1412">
            <w:pPr>
              <w:pStyle w:val="Corpodeltesto2"/>
              <w:jc w:val="center"/>
            </w:pPr>
            <w:r>
              <w:t xml:space="preserve">CONTROLLO e </w:t>
            </w:r>
            <w:r w:rsidR="00BC1AB5">
              <w:t>REGOLAZIONE</w:t>
            </w:r>
          </w:p>
        </w:tc>
        <w:tc>
          <w:tcPr>
            <w:tcW w:w="6567" w:type="dxa"/>
            <w:shd w:val="clear" w:color="auto" w:fill="auto"/>
          </w:tcPr>
          <w:p w:rsidR="00BC1AB5" w:rsidRPr="00A964C9" w:rsidRDefault="00A964C9" w:rsidP="00A964C9">
            <w:pPr>
              <w:pStyle w:val="Corpodeltesto2"/>
              <w:rPr>
                <w:rFonts w:ascii="Arial" w:hAnsi="Arial" w:cs="Arial"/>
              </w:rPr>
            </w:pPr>
            <w:r w:rsidRPr="00A964C9">
              <w:rPr>
                <w:rFonts w:ascii="Arial" w:hAnsi="Arial" w:cs="Arial"/>
              </w:rPr>
              <w:t xml:space="preserve">Il b/o collabora con il gruppo, chiede chiarimenti in merito al proprio ruolo, rispetta le idee dei compagni, </w:t>
            </w:r>
            <w:r>
              <w:rPr>
                <w:rFonts w:ascii="Arial" w:hAnsi="Arial" w:cs="Arial"/>
              </w:rPr>
              <w:t>accetta</w:t>
            </w:r>
            <w:r w:rsidRPr="00A964C9">
              <w:rPr>
                <w:rFonts w:ascii="Arial" w:hAnsi="Arial" w:cs="Arial"/>
              </w:rPr>
              <w:t xml:space="preserve"> le opinioni dei compagni per raggiungere l’obiettivo finale.</w:t>
            </w:r>
          </w:p>
        </w:tc>
      </w:tr>
      <w:tr w:rsidR="00BC1AB5" w:rsidTr="009B1412">
        <w:tc>
          <w:tcPr>
            <w:tcW w:w="3429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ATTEGGIAMENTI</w:t>
            </w:r>
          </w:p>
          <w:p w:rsidR="00BC1AB5" w:rsidRDefault="00BC1AB5" w:rsidP="009B1412">
            <w:pPr>
              <w:pStyle w:val="Corpodeltesto2"/>
              <w:jc w:val="center"/>
            </w:pPr>
          </w:p>
        </w:tc>
        <w:tc>
          <w:tcPr>
            <w:tcW w:w="6567" w:type="dxa"/>
            <w:shd w:val="clear" w:color="auto" w:fill="auto"/>
          </w:tcPr>
          <w:p w:rsidR="00BC1AB5" w:rsidRPr="004E0BE9" w:rsidRDefault="004E0BE9" w:rsidP="009B1412">
            <w:pPr>
              <w:pStyle w:val="Corpodeltesto2"/>
              <w:rPr>
                <w:rFonts w:ascii="Arial" w:hAnsi="Arial" w:cs="Arial"/>
              </w:rPr>
            </w:pPr>
            <w:r w:rsidRPr="004E0BE9">
              <w:rPr>
                <w:rFonts w:ascii="Arial" w:hAnsi="Arial" w:cs="Arial"/>
              </w:rPr>
              <w:t>Il b/o assume un atteggiamento proposito e attivo, pronto a collaborare anche se con una partecipazione “minimale”.</w:t>
            </w:r>
          </w:p>
        </w:tc>
      </w:tr>
    </w:tbl>
    <w:p w:rsidR="00BC1AB5" w:rsidRDefault="00BC1AB5" w:rsidP="00BC1AB5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:rsidR="005C0B8C" w:rsidRDefault="005C0B8C" w:rsidP="00BC1AB5">
      <w:pPr>
        <w:spacing w:after="120"/>
        <w:jc w:val="center"/>
        <w:rPr>
          <w:rFonts w:ascii="Trebuchet MS" w:hAnsi="Trebuchet MS"/>
          <w:b/>
          <w:sz w:val="26"/>
          <w:szCs w:val="26"/>
        </w:rPr>
      </w:pPr>
    </w:p>
    <w:p w:rsidR="00BC1AB5" w:rsidRPr="00773BD1" w:rsidRDefault="00BC1AB5" w:rsidP="00BC1AB5">
      <w:pPr>
        <w:spacing w:after="120"/>
        <w:jc w:val="center"/>
        <w:rPr>
          <w:rFonts w:ascii="Trebuchet MS" w:hAnsi="Trebuchet MS"/>
          <w:b/>
          <w:sz w:val="26"/>
          <w:szCs w:val="26"/>
        </w:rPr>
      </w:pPr>
      <w:r w:rsidRPr="00773BD1">
        <w:rPr>
          <w:rFonts w:ascii="Trebuchet MS" w:hAnsi="Trebuchet MS"/>
          <w:b/>
          <w:sz w:val="26"/>
          <w:szCs w:val="26"/>
        </w:rPr>
        <w:t>Valutazione per l’apprendimento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1"/>
        <w:gridCol w:w="2736"/>
        <w:gridCol w:w="2510"/>
        <w:gridCol w:w="2259"/>
      </w:tblGrid>
      <w:tr w:rsidR="00BC1AB5" w:rsidTr="009B1412">
        <w:tc>
          <w:tcPr>
            <w:tcW w:w="2491" w:type="dxa"/>
            <w:shd w:val="clear" w:color="auto" w:fill="auto"/>
          </w:tcPr>
          <w:p w:rsidR="00BC1AB5" w:rsidRDefault="00BC1AB5" w:rsidP="009B1412">
            <w:pPr>
              <w:pStyle w:val="Corpodeltesto2"/>
            </w:pPr>
          </w:p>
        </w:tc>
        <w:tc>
          <w:tcPr>
            <w:tcW w:w="2736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STRUMENTO</w:t>
            </w:r>
          </w:p>
        </w:tc>
        <w:tc>
          <w:tcPr>
            <w:tcW w:w="2510" w:type="dxa"/>
            <w:shd w:val="clear" w:color="auto" w:fill="auto"/>
          </w:tcPr>
          <w:p w:rsidR="00BC1AB5" w:rsidRDefault="00BC1AB5" w:rsidP="009B1412">
            <w:pPr>
              <w:pStyle w:val="Corpodeltesto2"/>
              <w:jc w:val="center"/>
            </w:pPr>
            <w:r>
              <w:t>MODALITA’ DI IMPIEGO</w:t>
            </w:r>
          </w:p>
        </w:tc>
        <w:tc>
          <w:tcPr>
            <w:tcW w:w="2259" w:type="dxa"/>
          </w:tcPr>
          <w:p w:rsidR="00BC1AB5" w:rsidRDefault="00BC1AB5" w:rsidP="009B1412">
            <w:pPr>
              <w:pStyle w:val="Corpodeltesto2"/>
              <w:jc w:val="center"/>
            </w:pPr>
            <w:r>
              <w:t>FUNZIONE FORMATIVA</w:t>
            </w:r>
          </w:p>
        </w:tc>
      </w:tr>
      <w:tr w:rsidR="00BC1AB5" w:rsidTr="009B1412">
        <w:tc>
          <w:tcPr>
            <w:tcW w:w="2491" w:type="dxa"/>
            <w:shd w:val="clear" w:color="auto" w:fill="auto"/>
          </w:tcPr>
          <w:p w:rsidR="00BC1AB5" w:rsidRDefault="00BC1AB5" w:rsidP="009B1412">
            <w:pPr>
              <w:pStyle w:val="Corpodeltesto2"/>
              <w:spacing w:before="0"/>
              <w:jc w:val="center"/>
            </w:pPr>
            <w:r>
              <w:t>COSA SA FARE?</w:t>
            </w:r>
          </w:p>
          <w:p w:rsidR="00BC1AB5" w:rsidRPr="00E544E2" w:rsidRDefault="00BC1AB5" w:rsidP="009B1412">
            <w:pPr>
              <w:pStyle w:val="Corpodeltesto2"/>
              <w:jc w:val="center"/>
              <w:rPr>
                <w:i/>
              </w:rPr>
            </w:pPr>
            <w:r>
              <w:rPr>
                <w:i/>
              </w:rPr>
              <w:t>Analisi delle prestazioni degli allievi</w:t>
            </w:r>
          </w:p>
        </w:tc>
        <w:tc>
          <w:tcPr>
            <w:tcW w:w="2736" w:type="dxa"/>
            <w:shd w:val="clear" w:color="auto" w:fill="auto"/>
          </w:tcPr>
          <w:p w:rsidR="00BC1AB5" w:rsidRPr="00AE6F64" w:rsidRDefault="00F96B47" w:rsidP="00FC5284">
            <w:pPr>
              <w:pStyle w:val="Corpodeltesto2"/>
              <w:jc w:val="left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>G</w:t>
            </w:r>
            <w:r w:rsidR="00FC5284" w:rsidRPr="00AE6F64">
              <w:rPr>
                <w:rFonts w:ascii="Arial" w:hAnsi="Arial" w:cs="Arial"/>
              </w:rPr>
              <w:t>riglia rilevazione</w:t>
            </w:r>
            <w:r w:rsidR="00F67E4B" w:rsidRPr="00AE6F64">
              <w:rPr>
                <w:rFonts w:ascii="Arial" w:hAnsi="Arial" w:cs="Arial"/>
              </w:rPr>
              <w:t xml:space="preserve"> e valutazione</w:t>
            </w:r>
            <w:r w:rsidR="00AE6F64">
              <w:rPr>
                <w:rFonts w:ascii="Arial" w:hAnsi="Arial" w:cs="Arial"/>
              </w:rPr>
              <w:t>.</w:t>
            </w:r>
          </w:p>
          <w:p w:rsidR="00BC1AB5" w:rsidRPr="00AE6F64" w:rsidRDefault="00BC1AB5" w:rsidP="009B1412">
            <w:pPr>
              <w:pStyle w:val="Corpodeltesto2"/>
              <w:rPr>
                <w:rFonts w:ascii="Arial" w:hAnsi="Arial" w:cs="Arial"/>
              </w:rPr>
            </w:pPr>
          </w:p>
          <w:p w:rsidR="00BC1AB5" w:rsidRPr="00AE6F64" w:rsidRDefault="00BC1AB5" w:rsidP="009B1412">
            <w:pPr>
              <w:pStyle w:val="Corpodeltesto2"/>
              <w:rPr>
                <w:rFonts w:ascii="Arial" w:hAnsi="Arial" w:cs="Arial"/>
              </w:rPr>
            </w:pPr>
          </w:p>
        </w:tc>
        <w:tc>
          <w:tcPr>
            <w:tcW w:w="2510" w:type="dxa"/>
            <w:shd w:val="clear" w:color="auto" w:fill="auto"/>
          </w:tcPr>
          <w:p w:rsidR="00BC1AB5" w:rsidRPr="00AE6F64" w:rsidRDefault="007D19E6" w:rsidP="00F96B47">
            <w:pPr>
              <w:pStyle w:val="Corpodeltesto2"/>
              <w:jc w:val="left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>Nella fase</w:t>
            </w:r>
            <w:r w:rsidR="00F96B47" w:rsidRPr="00AE6F64">
              <w:rPr>
                <w:rFonts w:ascii="Arial" w:hAnsi="Arial" w:cs="Arial"/>
              </w:rPr>
              <w:t xml:space="preserve"> dell’allenamento e</w:t>
            </w:r>
            <w:r w:rsidRPr="00AE6F64">
              <w:rPr>
                <w:rFonts w:ascii="Arial" w:hAnsi="Arial" w:cs="Arial"/>
              </w:rPr>
              <w:t xml:space="preserve"> della partita</w:t>
            </w:r>
            <w:r w:rsidR="00AE6F64">
              <w:rPr>
                <w:rFonts w:ascii="Arial" w:hAnsi="Arial" w:cs="Arial"/>
              </w:rPr>
              <w:t>.</w:t>
            </w:r>
          </w:p>
          <w:p w:rsidR="007D19E6" w:rsidRPr="00AE6F64" w:rsidRDefault="007D19E6" w:rsidP="00F96B47">
            <w:pPr>
              <w:pStyle w:val="Corpodeltesto2"/>
              <w:rPr>
                <w:rFonts w:ascii="Arial" w:hAnsi="Arial" w:cs="Arial"/>
              </w:rPr>
            </w:pPr>
          </w:p>
        </w:tc>
        <w:tc>
          <w:tcPr>
            <w:tcW w:w="2259" w:type="dxa"/>
          </w:tcPr>
          <w:p w:rsidR="00BC1AB5" w:rsidRDefault="00EE7817" w:rsidP="00AE6F64">
            <w:pPr>
              <w:pStyle w:val="Corpodeltesto2"/>
              <w:jc w:val="left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 xml:space="preserve">Per </w:t>
            </w:r>
            <w:r w:rsidR="00F96B47" w:rsidRPr="00AE6F64">
              <w:rPr>
                <w:rFonts w:ascii="Arial" w:hAnsi="Arial" w:cs="Arial"/>
              </w:rPr>
              <w:t>verificare</w:t>
            </w:r>
            <w:r w:rsidR="00F67E4B" w:rsidRPr="00AE6F64">
              <w:rPr>
                <w:rFonts w:ascii="Arial" w:hAnsi="Arial" w:cs="Arial"/>
              </w:rPr>
              <w:t xml:space="preserve"> e valutare</w:t>
            </w:r>
            <w:r w:rsidRPr="00AE6F64">
              <w:rPr>
                <w:rFonts w:ascii="Arial" w:hAnsi="Arial" w:cs="Arial"/>
              </w:rPr>
              <w:t xml:space="preserve"> la capacità comunicativa e di relazione</w:t>
            </w:r>
            <w:r w:rsidR="00AE6F64">
              <w:rPr>
                <w:rFonts w:ascii="Arial" w:hAnsi="Arial" w:cs="Arial"/>
              </w:rPr>
              <w:t>.</w:t>
            </w:r>
          </w:p>
          <w:p w:rsidR="00AE6F64" w:rsidRPr="00AE6F64" w:rsidRDefault="00AE6F64" w:rsidP="00AE6F64">
            <w:pPr>
              <w:pStyle w:val="Corpodeltesto2"/>
              <w:jc w:val="left"/>
              <w:rPr>
                <w:rFonts w:ascii="Arial" w:hAnsi="Arial" w:cs="Arial"/>
              </w:rPr>
            </w:pPr>
          </w:p>
        </w:tc>
      </w:tr>
      <w:tr w:rsidR="00BC1AB5" w:rsidTr="009B1412">
        <w:tc>
          <w:tcPr>
            <w:tcW w:w="2491" w:type="dxa"/>
            <w:shd w:val="clear" w:color="auto" w:fill="auto"/>
          </w:tcPr>
          <w:p w:rsidR="00BC1AB5" w:rsidRDefault="00BC1AB5" w:rsidP="009B1412">
            <w:pPr>
              <w:pStyle w:val="Corpodeltesto2"/>
              <w:spacing w:before="0"/>
              <w:jc w:val="center"/>
            </w:pPr>
            <w:r>
              <w:lastRenderedPageBreak/>
              <w:t>COME SI VEDE?</w:t>
            </w:r>
          </w:p>
          <w:p w:rsidR="00BC1AB5" w:rsidRPr="00E544E2" w:rsidRDefault="00BC1AB5" w:rsidP="009B1412">
            <w:pPr>
              <w:pStyle w:val="Corpodeltesto2"/>
              <w:jc w:val="center"/>
              <w:rPr>
                <w:i/>
              </w:rPr>
            </w:pPr>
            <w:r>
              <w:rPr>
                <w:i/>
              </w:rPr>
              <w:t>Modalità di autovalutazione</w:t>
            </w:r>
          </w:p>
        </w:tc>
        <w:tc>
          <w:tcPr>
            <w:tcW w:w="2736" w:type="dxa"/>
            <w:shd w:val="clear" w:color="auto" w:fill="auto"/>
          </w:tcPr>
          <w:p w:rsidR="00BC1AB5" w:rsidRPr="00AE6F64" w:rsidRDefault="00EE7817" w:rsidP="00EE7817">
            <w:pPr>
              <w:pStyle w:val="Corpodeltesto2"/>
              <w:jc w:val="center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>Questionario autovalutativo ad emoticons</w:t>
            </w:r>
          </w:p>
        </w:tc>
        <w:tc>
          <w:tcPr>
            <w:tcW w:w="2510" w:type="dxa"/>
            <w:shd w:val="clear" w:color="auto" w:fill="auto"/>
          </w:tcPr>
          <w:p w:rsidR="00BC1AB5" w:rsidRPr="00AE6F64" w:rsidRDefault="00EE7817" w:rsidP="00AE6F64">
            <w:pPr>
              <w:pStyle w:val="Corpodeltesto2"/>
              <w:jc w:val="left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>Nella fase della riflessione</w:t>
            </w:r>
          </w:p>
        </w:tc>
        <w:tc>
          <w:tcPr>
            <w:tcW w:w="2259" w:type="dxa"/>
          </w:tcPr>
          <w:p w:rsidR="00BC1AB5" w:rsidRPr="00AE6F64" w:rsidRDefault="00EE7817" w:rsidP="00AE6F64">
            <w:pPr>
              <w:pStyle w:val="Corpodeltesto2"/>
              <w:jc w:val="left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>Per valutare il gradimento dell’attività, i propri punti di forza e di debolezza</w:t>
            </w:r>
            <w:r w:rsidR="00AE6F64">
              <w:rPr>
                <w:rFonts w:ascii="Arial" w:hAnsi="Arial" w:cs="Arial"/>
              </w:rPr>
              <w:t>.</w:t>
            </w:r>
          </w:p>
        </w:tc>
      </w:tr>
      <w:tr w:rsidR="00BC1AB5" w:rsidTr="009B1412">
        <w:tc>
          <w:tcPr>
            <w:tcW w:w="2491" w:type="dxa"/>
            <w:shd w:val="clear" w:color="auto" w:fill="auto"/>
          </w:tcPr>
          <w:p w:rsidR="00BC1AB5" w:rsidRDefault="00BC1AB5" w:rsidP="009B1412">
            <w:pPr>
              <w:pStyle w:val="Corpodeltesto2"/>
              <w:spacing w:before="0"/>
              <w:jc w:val="center"/>
            </w:pPr>
            <w:r>
              <w:t>COME LO VEDONO GLI ALTRI?</w:t>
            </w:r>
          </w:p>
          <w:p w:rsidR="00BC1AB5" w:rsidRPr="00E544E2" w:rsidRDefault="00BC1AB5" w:rsidP="009B1412">
            <w:pPr>
              <w:pStyle w:val="Corpodeltesto2"/>
              <w:jc w:val="center"/>
              <w:rPr>
                <w:i/>
              </w:rPr>
            </w:pPr>
            <w:r w:rsidRPr="00E544E2">
              <w:rPr>
                <w:i/>
              </w:rPr>
              <w:t>Osservazione dei docenti e valutazione tra pari</w:t>
            </w:r>
          </w:p>
        </w:tc>
        <w:tc>
          <w:tcPr>
            <w:tcW w:w="2736" w:type="dxa"/>
            <w:shd w:val="clear" w:color="auto" w:fill="auto"/>
          </w:tcPr>
          <w:p w:rsidR="00DA5211" w:rsidRPr="00AE6F64" w:rsidRDefault="00DA5211" w:rsidP="00DA5211">
            <w:pPr>
              <w:pStyle w:val="Corpodeltesto2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>Discussione/confronto fra pari</w:t>
            </w:r>
          </w:p>
          <w:p w:rsidR="00AE6F64" w:rsidRDefault="00AE6F64" w:rsidP="00DA5211">
            <w:pPr>
              <w:pStyle w:val="Corpodeltesto2"/>
              <w:rPr>
                <w:rFonts w:ascii="Arial" w:hAnsi="Arial" w:cs="Arial"/>
              </w:rPr>
            </w:pPr>
          </w:p>
          <w:p w:rsidR="00DA5211" w:rsidRPr="00AE6F64" w:rsidRDefault="00DA5211" w:rsidP="00DA5211">
            <w:pPr>
              <w:pStyle w:val="Corpodeltesto2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 xml:space="preserve">Griglia di </w:t>
            </w:r>
            <w:r w:rsidR="00F67E4B" w:rsidRPr="00AE6F64">
              <w:rPr>
                <w:rFonts w:ascii="Arial" w:hAnsi="Arial" w:cs="Arial"/>
              </w:rPr>
              <w:t>osservazione</w:t>
            </w:r>
            <w:r w:rsidRPr="00AE6F64">
              <w:rPr>
                <w:rFonts w:ascii="Arial" w:hAnsi="Arial" w:cs="Arial"/>
              </w:rPr>
              <w:t xml:space="preserve"> (docenti) </w:t>
            </w:r>
          </w:p>
          <w:p w:rsidR="00DA5211" w:rsidRPr="00AE6F64" w:rsidRDefault="00DA5211" w:rsidP="009B1412">
            <w:pPr>
              <w:pStyle w:val="Corpodeltesto2"/>
              <w:rPr>
                <w:rFonts w:ascii="Arial" w:hAnsi="Arial" w:cs="Arial"/>
              </w:rPr>
            </w:pPr>
          </w:p>
        </w:tc>
        <w:tc>
          <w:tcPr>
            <w:tcW w:w="2510" w:type="dxa"/>
            <w:shd w:val="clear" w:color="auto" w:fill="auto"/>
          </w:tcPr>
          <w:p w:rsidR="00BC1AB5" w:rsidRPr="00AE6F64" w:rsidRDefault="00F96B47" w:rsidP="00AE6F64">
            <w:pPr>
              <w:pStyle w:val="Corpodeltesto2"/>
              <w:jc w:val="left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>Nella fase della riflessione</w:t>
            </w:r>
          </w:p>
        </w:tc>
        <w:tc>
          <w:tcPr>
            <w:tcW w:w="2259" w:type="dxa"/>
          </w:tcPr>
          <w:p w:rsidR="00BC1AB5" w:rsidRPr="00AE6F64" w:rsidRDefault="00F96B47" w:rsidP="00DA5211">
            <w:pPr>
              <w:pStyle w:val="Corpodeltesto2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 xml:space="preserve">Per </w:t>
            </w:r>
            <w:r w:rsidR="00DA5211" w:rsidRPr="00AE6F64">
              <w:rPr>
                <w:rFonts w:ascii="Arial" w:hAnsi="Arial" w:cs="Arial"/>
              </w:rPr>
              <w:t>riconoscere le capacità altrui.</w:t>
            </w:r>
          </w:p>
          <w:p w:rsidR="00AE6F64" w:rsidRDefault="00AE6F64" w:rsidP="00AE6F64">
            <w:pPr>
              <w:pStyle w:val="Corpodeltesto2"/>
              <w:jc w:val="left"/>
              <w:rPr>
                <w:rFonts w:ascii="Arial" w:hAnsi="Arial" w:cs="Arial"/>
              </w:rPr>
            </w:pPr>
          </w:p>
          <w:p w:rsidR="00DA5211" w:rsidRPr="00AE6F64" w:rsidRDefault="00DA5211" w:rsidP="00AE6F64">
            <w:pPr>
              <w:pStyle w:val="Corpodeltesto2"/>
              <w:jc w:val="left"/>
              <w:rPr>
                <w:rFonts w:ascii="Arial" w:hAnsi="Arial" w:cs="Arial"/>
              </w:rPr>
            </w:pPr>
            <w:r w:rsidRPr="00AE6F64">
              <w:rPr>
                <w:rFonts w:ascii="Arial" w:hAnsi="Arial" w:cs="Arial"/>
              </w:rPr>
              <w:t xml:space="preserve">Per valutare </w:t>
            </w:r>
            <w:r w:rsidR="00F67E4B" w:rsidRPr="00AE6F64">
              <w:rPr>
                <w:rFonts w:ascii="Arial" w:hAnsi="Arial" w:cs="Arial"/>
              </w:rPr>
              <w:t>la percezione che i pari hanno tra di loro</w:t>
            </w:r>
            <w:r w:rsidR="00AE6F64" w:rsidRPr="00AE6F64">
              <w:rPr>
                <w:rFonts w:ascii="Arial" w:hAnsi="Arial" w:cs="Arial"/>
              </w:rPr>
              <w:t>.</w:t>
            </w:r>
          </w:p>
        </w:tc>
      </w:tr>
    </w:tbl>
    <w:p w:rsidR="00C040E4" w:rsidRDefault="00C040E4" w:rsidP="00251E2A">
      <w:pPr>
        <w:sectPr w:rsidR="00C040E4" w:rsidSect="005C0B8C"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:rsidR="00C040E4" w:rsidRDefault="00C040E4" w:rsidP="00C040E4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lastRenderedPageBreak/>
        <w:t xml:space="preserve">Ambiente di apprendimento </w:t>
      </w:r>
      <w:r w:rsidRPr="00C87FF3">
        <w:rPr>
          <w:rFonts w:ascii="Trebuchet MS" w:hAnsi="Trebuchet MS"/>
          <w:b/>
          <w:bCs/>
          <w:sz w:val="26"/>
          <w:szCs w:val="26"/>
        </w:rPr>
        <w:t>(</w:t>
      </w:r>
      <w:r>
        <w:rPr>
          <w:rFonts w:ascii="Trebuchet MS" w:hAnsi="Trebuchet MS"/>
          <w:b/>
          <w:bCs/>
          <w:sz w:val="26"/>
          <w:szCs w:val="26"/>
        </w:rPr>
        <w:t>spazi, tempi, ra</w:t>
      </w:r>
      <w:r w:rsidR="004E0BE9">
        <w:rPr>
          <w:rFonts w:ascii="Trebuchet MS" w:hAnsi="Trebuchet MS"/>
          <w:b/>
          <w:bCs/>
          <w:sz w:val="26"/>
          <w:szCs w:val="26"/>
        </w:rPr>
        <w:t>ggruppamenti, ruoli, risorse…</w:t>
      </w:r>
      <w:r w:rsidRPr="00C87FF3">
        <w:rPr>
          <w:rFonts w:ascii="Trebuchet MS" w:hAnsi="Trebuchet MS"/>
          <w:b/>
          <w:bCs/>
          <w:sz w:val="26"/>
          <w:szCs w:val="26"/>
        </w:rPr>
        <w:t>)</w:t>
      </w:r>
      <w:r>
        <w:rPr>
          <w:rFonts w:ascii="Trebuchet MS" w:hAnsi="Trebuchet MS"/>
          <w:b/>
          <w:bCs/>
          <w:sz w:val="26"/>
          <w:szCs w:val="26"/>
        </w:rPr>
        <w:t xml:space="preserve"> </w:t>
      </w:r>
      <w:r>
        <w:rPr>
          <w:rStyle w:val="Rimandonotaapidipagina"/>
          <w:rFonts w:ascii="Trebuchet MS" w:hAnsi="Trebuchet MS"/>
          <w:b/>
          <w:bCs/>
          <w:sz w:val="26"/>
          <w:szCs w:val="26"/>
        </w:rPr>
        <w:footnoteReference w:id="2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54"/>
      </w:tblGrid>
      <w:tr w:rsidR="00C040E4" w:rsidRPr="00C87FF3" w:rsidTr="00C040E4">
        <w:tc>
          <w:tcPr>
            <w:tcW w:w="14454" w:type="dxa"/>
            <w:shd w:val="clear" w:color="auto" w:fill="auto"/>
          </w:tcPr>
          <w:p w:rsidR="00C040E4" w:rsidRDefault="00AD4769" w:rsidP="009B1412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SPAZI: palestra, aule, laboratorio di arte</w:t>
            </w:r>
          </w:p>
          <w:p w:rsidR="00AD4769" w:rsidRDefault="00AD4769" w:rsidP="009B1412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TEMPI: 22 ore circa</w:t>
            </w:r>
          </w:p>
          <w:p w:rsidR="00AD4769" w:rsidRDefault="00AD4769" w:rsidP="009B1412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RAGGRUPPAMENTI: in funzione dei ruoli e dei compiti assegnati</w:t>
            </w:r>
          </w:p>
          <w:p w:rsidR="00960448" w:rsidRDefault="00902525" w:rsidP="00960448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RUOLI</w:t>
            </w:r>
            <w:r w:rsidR="00960448">
              <w:rPr>
                <w:rFonts w:ascii="Trebuchet MS" w:hAnsi="Trebuchet MS"/>
                <w:b/>
                <w:bCs/>
                <w:sz w:val="26"/>
                <w:szCs w:val="26"/>
              </w:rPr>
              <w:t>: registi, attori, scenografi, costumisti, cantanti</w:t>
            </w:r>
          </w:p>
          <w:p w:rsidR="00C040E4" w:rsidRPr="00C87FF3" w:rsidRDefault="00960448" w:rsidP="00960448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z w:val="26"/>
                <w:szCs w:val="26"/>
              </w:rPr>
              <w:t>RISORSE: docenti, alunni</w:t>
            </w:r>
          </w:p>
        </w:tc>
      </w:tr>
    </w:tbl>
    <w:p w:rsidR="00C040E4" w:rsidRDefault="00C040E4" w:rsidP="00C040E4">
      <w:pPr>
        <w:spacing w:before="120" w:after="120"/>
        <w:jc w:val="center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6"/>
          <w:szCs w:val="26"/>
        </w:rPr>
        <w:t>Articolazione formativa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88"/>
        <w:gridCol w:w="1197"/>
        <w:gridCol w:w="3119"/>
        <w:gridCol w:w="2247"/>
        <w:gridCol w:w="1580"/>
        <w:gridCol w:w="1701"/>
        <w:gridCol w:w="3054"/>
      </w:tblGrid>
      <w:tr w:rsidR="007D19E6" w:rsidRPr="00C040E4" w:rsidTr="00AE6F64">
        <w:tc>
          <w:tcPr>
            <w:tcW w:w="1888" w:type="dxa"/>
            <w:vMerge w:val="restart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FASI</w:t>
            </w:r>
          </w:p>
        </w:tc>
        <w:tc>
          <w:tcPr>
            <w:tcW w:w="6563" w:type="dxa"/>
            <w:gridSpan w:val="3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LAVORO IN AULA</w:t>
            </w:r>
          </w:p>
        </w:tc>
        <w:tc>
          <w:tcPr>
            <w:tcW w:w="3281" w:type="dxa"/>
            <w:gridSpan w:val="2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 xml:space="preserve">LAVORO A CASA </w:t>
            </w:r>
            <w:r>
              <w:rPr>
                <w:rStyle w:val="Rimandonotaapidipagina"/>
                <w:rFonts w:ascii="Trebuchet MS" w:hAnsi="Trebuchet MS"/>
                <w:bCs/>
                <w:sz w:val="26"/>
                <w:szCs w:val="26"/>
              </w:rPr>
              <w:footnoteReference w:id="3"/>
            </w:r>
          </w:p>
        </w:tc>
        <w:tc>
          <w:tcPr>
            <w:tcW w:w="3054" w:type="dxa"/>
            <w:vMerge w:val="restart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FOCUS SULLA COMPETENZA</w:t>
            </w:r>
          </w:p>
        </w:tc>
      </w:tr>
      <w:tr w:rsidR="00B06AAB" w:rsidRPr="00C040E4" w:rsidTr="005C0B8C">
        <w:tc>
          <w:tcPr>
            <w:tcW w:w="1888" w:type="dxa"/>
            <w:vMerge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1197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TEMPI</w:t>
            </w:r>
          </w:p>
        </w:tc>
        <w:tc>
          <w:tcPr>
            <w:tcW w:w="3119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ATTIVITA’</w:t>
            </w:r>
          </w:p>
        </w:tc>
        <w:tc>
          <w:tcPr>
            <w:tcW w:w="2247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INDICAZIONI METODOLOGICHE</w:t>
            </w:r>
          </w:p>
        </w:tc>
        <w:tc>
          <w:tcPr>
            <w:tcW w:w="1580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TEMPI</w:t>
            </w:r>
          </w:p>
        </w:tc>
        <w:tc>
          <w:tcPr>
            <w:tcW w:w="1701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ATTIVITA’</w:t>
            </w:r>
          </w:p>
        </w:tc>
        <w:tc>
          <w:tcPr>
            <w:tcW w:w="3054" w:type="dxa"/>
            <w:vMerge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</w:tr>
      <w:tr w:rsidR="00B06AAB" w:rsidRPr="00C040E4" w:rsidTr="005C0B8C">
        <w:tc>
          <w:tcPr>
            <w:tcW w:w="1888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CONDIVISIONE DI SENSO</w:t>
            </w:r>
          </w:p>
        </w:tc>
        <w:tc>
          <w:tcPr>
            <w:tcW w:w="1197" w:type="dxa"/>
          </w:tcPr>
          <w:p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C040E4" w:rsidRDefault="00240FDF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15 minuti</w:t>
            </w:r>
          </w:p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C040E4" w:rsidRPr="00AD4769" w:rsidRDefault="00240FDF" w:rsidP="00AD4769">
            <w:pPr>
              <w:pStyle w:val="Paragrafoelenco"/>
              <w:numPr>
                <w:ilvl w:val="0"/>
                <w:numId w:val="12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Discussione</w:t>
            </w:r>
          </w:p>
        </w:tc>
        <w:tc>
          <w:tcPr>
            <w:tcW w:w="2247" w:type="dxa"/>
          </w:tcPr>
          <w:p w:rsidR="00C040E4" w:rsidRPr="00C040E4" w:rsidRDefault="00240FDF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Circle time</w:t>
            </w:r>
          </w:p>
        </w:tc>
        <w:tc>
          <w:tcPr>
            <w:tcW w:w="1580" w:type="dxa"/>
          </w:tcPr>
          <w:p w:rsidR="00C040E4" w:rsidRPr="00C040E4" w:rsidRDefault="00AE525E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 xml:space="preserve">Non </w:t>
            </w:r>
          </w:p>
        </w:tc>
        <w:tc>
          <w:tcPr>
            <w:tcW w:w="1701" w:type="dxa"/>
          </w:tcPr>
          <w:p w:rsidR="00C040E4" w:rsidRPr="00C040E4" w:rsidRDefault="00AE525E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previsto</w:t>
            </w:r>
          </w:p>
        </w:tc>
        <w:tc>
          <w:tcPr>
            <w:tcW w:w="3054" w:type="dxa"/>
          </w:tcPr>
          <w:p w:rsidR="00240FDF" w:rsidRPr="007D19E6" w:rsidRDefault="007D19E6" w:rsidP="007D19E6">
            <w:pPr>
              <w:pStyle w:val="Paragrafoelenco"/>
              <w:numPr>
                <w:ilvl w:val="0"/>
                <w:numId w:val="12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Autoregolazione</w:t>
            </w:r>
          </w:p>
        </w:tc>
      </w:tr>
      <w:tr w:rsidR="00B06AAB" w:rsidRPr="00C040E4" w:rsidTr="005C0B8C">
        <w:tc>
          <w:tcPr>
            <w:tcW w:w="1888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ALLENAMENTO</w:t>
            </w:r>
          </w:p>
        </w:tc>
        <w:tc>
          <w:tcPr>
            <w:tcW w:w="1197" w:type="dxa"/>
          </w:tcPr>
          <w:p w:rsidR="008132C7" w:rsidRDefault="008132C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20 ore</w:t>
            </w:r>
          </w:p>
          <w:p w:rsidR="008132C7" w:rsidRDefault="008132C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132C7" w:rsidRDefault="008132C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132C7" w:rsidRDefault="008132C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C040E4" w:rsidRPr="00AD4769" w:rsidRDefault="008132C7" w:rsidP="00AD4769">
            <w:pPr>
              <w:pStyle w:val="Paragrafoelenco"/>
              <w:numPr>
                <w:ilvl w:val="0"/>
                <w:numId w:val="11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Ideazione</w:t>
            </w:r>
          </w:p>
          <w:p w:rsidR="008132C7" w:rsidRPr="00AD4769" w:rsidRDefault="00D601A8" w:rsidP="00AD4769">
            <w:pPr>
              <w:pStyle w:val="Paragrafoelenco"/>
              <w:numPr>
                <w:ilvl w:val="0"/>
                <w:numId w:val="11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s</w:t>
            </w:r>
            <w:r w:rsidR="008132C7" w:rsidRPr="00AD4769">
              <w:rPr>
                <w:rFonts w:ascii="Trebuchet MS" w:hAnsi="Trebuchet MS"/>
                <w:bCs/>
                <w:sz w:val="26"/>
                <w:szCs w:val="26"/>
              </w:rPr>
              <w:t>tesura</w:t>
            </w:r>
          </w:p>
          <w:p w:rsidR="008132C7" w:rsidRPr="00AD4769" w:rsidRDefault="008132C7" w:rsidP="00AD4769">
            <w:pPr>
              <w:pStyle w:val="Paragrafoelenco"/>
              <w:numPr>
                <w:ilvl w:val="0"/>
                <w:numId w:val="11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Correzione e revisione della fiaba</w:t>
            </w:r>
          </w:p>
          <w:p w:rsidR="00D601A8" w:rsidRDefault="00D601A8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132C7" w:rsidRPr="00AD4769" w:rsidRDefault="008132C7" w:rsidP="00AD4769">
            <w:pPr>
              <w:pStyle w:val="Paragrafoelenco"/>
              <w:numPr>
                <w:ilvl w:val="0"/>
                <w:numId w:val="13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Divisione delle parti/ruoli</w:t>
            </w:r>
          </w:p>
          <w:p w:rsidR="008132C7" w:rsidRPr="00AD4769" w:rsidRDefault="008132C7" w:rsidP="00AD4769">
            <w:pPr>
              <w:pStyle w:val="Paragrafoelenco"/>
              <w:numPr>
                <w:ilvl w:val="0"/>
                <w:numId w:val="13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Prove</w:t>
            </w:r>
          </w:p>
          <w:p w:rsidR="00D601A8" w:rsidRDefault="00D601A8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8132C7" w:rsidRPr="00AD4769" w:rsidRDefault="008132C7" w:rsidP="00AD4769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lastRenderedPageBreak/>
              <w:t xml:space="preserve">Produzione della scenografia, dei costumi </w:t>
            </w:r>
          </w:p>
          <w:p w:rsidR="008132C7" w:rsidRPr="00AD4769" w:rsidRDefault="008132C7" w:rsidP="00AD4769">
            <w:pPr>
              <w:pStyle w:val="Paragrafoelenco"/>
              <w:numPr>
                <w:ilvl w:val="0"/>
                <w:numId w:val="13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Eventuale scelta della musica</w:t>
            </w:r>
          </w:p>
          <w:p w:rsidR="008132C7" w:rsidRPr="00AD4769" w:rsidRDefault="008132C7" w:rsidP="00AD4769">
            <w:pPr>
              <w:pStyle w:val="Paragrafoelenco"/>
              <w:numPr>
                <w:ilvl w:val="0"/>
                <w:numId w:val="13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Prova generale</w:t>
            </w:r>
          </w:p>
        </w:tc>
        <w:tc>
          <w:tcPr>
            <w:tcW w:w="2247" w:type="dxa"/>
          </w:tcPr>
          <w:p w:rsidR="008132C7" w:rsidRDefault="008132C7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lastRenderedPageBreak/>
              <w:t>Metodologia</w:t>
            </w:r>
          </w:p>
          <w:p w:rsidR="00C040E4" w:rsidRDefault="00D601A8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l</w:t>
            </w:r>
            <w:r w:rsidR="008132C7">
              <w:rPr>
                <w:rFonts w:ascii="Trebuchet MS" w:hAnsi="Trebuchet MS"/>
                <w:bCs/>
                <w:sz w:val="26"/>
                <w:szCs w:val="26"/>
              </w:rPr>
              <w:t>aboratoriale</w:t>
            </w:r>
            <w:r>
              <w:rPr>
                <w:rFonts w:ascii="Trebuchet MS" w:hAnsi="Trebuchet MS"/>
                <w:bCs/>
                <w:sz w:val="26"/>
                <w:szCs w:val="26"/>
              </w:rPr>
              <w:t>, musicale, artistico, teatrale</w:t>
            </w:r>
          </w:p>
          <w:p w:rsidR="00D601A8" w:rsidRPr="00C040E4" w:rsidRDefault="00D601A8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1580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3054" w:type="dxa"/>
          </w:tcPr>
          <w:p w:rsidR="00D601A8" w:rsidRPr="00AE6F64" w:rsidRDefault="007D19E6" w:rsidP="00AE6F64">
            <w:pPr>
              <w:pStyle w:val="Paragrafoelenco"/>
              <w:numPr>
                <w:ilvl w:val="0"/>
                <w:numId w:val="19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E6F64">
              <w:rPr>
                <w:rFonts w:ascii="Trebuchet MS" w:hAnsi="Trebuchet MS"/>
                <w:bCs/>
                <w:sz w:val="26"/>
                <w:szCs w:val="26"/>
              </w:rPr>
              <w:t>Motivazione</w:t>
            </w:r>
            <w:r w:rsidR="00D601A8" w:rsidRPr="00AE6F64">
              <w:rPr>
                <w:rFonts w:ascii="Trebuchet MS" w:hAnsi="Trebuchet MS"/>
                <w:bCs/>
                <w:sz w:val="26"/>
                <w:szCs w:val="26"/>
              </w:rPr>
              <w:t xml:space="preserve">  </w:t>
            </w:r>
          </w:p>
        </w:tc>
      </w:tr>
      <w:tr w:rsidR="00B06AAB" w:rsidRPr="00C040E4" w:rsidTr="005C0B8C">
        <w:tc>
          <w:tcPr>
            <w:tcW w:w="1888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lastRenderedPageBreak/>
              <w:t>PARTITA</w:t>
            </w:r>
          </w:p>
        </w:tc>
        <w:tc>
          <w:tcPr>
            <w:tcW w:w="1197" w:type="dxa"/>
          </w:tcPr>
          <w:p w:rsidR="00C040E4" w:rsidRDefault="00D601A8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1 ora</w:t>
            </w:r>
          </w:p>
          <w:p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C040E4" w:rsidRDefault="00F82C26" w:rsidP="00AD4769">
            <w:pPr>
              <w:pStyle w:val="Paragrafoelenco"/>
              <w:numPr>
                <w:ilvl w:val="0"/>
                <w:numId w:val="14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 xml:space="preserve">Allestimento dello stage </w:t>
            </w:r>
          </w:p>
          <w:p w:rsidR="00AE6F64" w:rsidRPr="00AE6F64" w:rsidRDefault="00AE6F64" w:rsidP="00AE6F64">
            <w:pPr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F82C26" w:rsidRPr="00AD4769" w:rsidRDefault="00F82C26" w:rsidP="00AD4769">
            <w:pPr>
              <w:pStyle w:val="Paragrafoelenco"/>
              <w:numPr>
                <w:ilvl w:val="0"/>
                <w:numId w:val="14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Drammatizzazione della fiaba</w:t>
            </w:r>
          </w:p>
        </w:tc>
        <w:tc>
          <w:tcPr>
            <w:tcW w:w="2247" w:type="dxa"/>
          </w:tcPr>
          <w:p w:rsidR="00C040E4" w:rsidRDefault="00F82C26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Pratico-operativa</w:t>
            </w:r>
          </w:p>
          <w:p w:rsidR="00F82C26" w:rsidRPr="00C040E4" w:rsidRDefault="00F82C26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1580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C040E4" w:rsidRPr="00C040E4" w:rsidRDefault="00B06AAB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054" w:type="dxa"/>
          </w:tcPr>
          <w:p w:rsidR="00C040E4" w:rsidRDefault="00F82C26" w:rsidP="00B06AAB">
            <w:pPr>
              <w:rPr>
                <w:rFonts w:ascii="Trebuchet MS" w:hAnsi="Trebuchet MS"/>
                <w:bCs/>
                <w:sz w:val="26"/>
                <w:szCs w:val="26"/>
              </w:rPr>
            </w:pPr>
            <w:r w:rsidRPr="00B06AAB">
              <w:rPr>
                <w:rFonts w:ascii="Trebuchet MS" w:hAnsi="Trebuchet MS"/>
                <w:bCs/>
                <w:sz w:val="26"/>
                <w:szCs w:val="26"/>
              </w:rPr>
              <w:t xml:space="preserve"> </w:t>
            </w:r>
          </w:p>
          <w:p w:rsidR="00B06AAB" w:rsidRDefault="00B06AAB" w:rsidP="00B06AAB">
            <w:pPr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AE6F64" w:rsidRDefault="00AE6F64" w:rsidP="00AE6F64">
            <w:pPr>
              <w:pStyle w:val="Paragrafoelenco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B06AAB" w:rsidRPr="00AE6F64" w:rsidRDefault="00B06AAB" w:rsidP="00AE6F64">
            <w:pPr>
              <w:pStyle w:val="Paragrafoelenco"/>
              <w:numPr>
                <w:ilvl w:val="0"/>
                <w:numId w:val="16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Utilizzo</w:t>
            </w:r>
            <w:r w:rsidR="00AE6F64">
              <w:rPr>
                <w:rFonts w:ascii="Trebuchet MS" w:hAnsi="Trebuchet MS"/>
                <w:bCs/>
                <w:sz w:val="26"/>
                <w:szCs w:val="26"/>
              </w:rPr>
              <w:t xml:space="preserve"> </w:t>
            </w:r>
            <w:r w:rsidRPr="00AE6F64">
              <w:rPr>
                <w:rFonts w:ascii="Trebuchet MS" w:hAnsi="Trebuchet MS"/>
                <w:bCs/>
                <w:sz w:val="26"/>
                <w:szCs w:val="26"/>
              </w:rPr>
              <w:t>delle informazioni</w:t>
            </w:r>
          </w:p>
          <w:p w:rsidR="00B06AAB" w:rsidRPr="00B06AAB" w:rsidRDefault="00B06AAB" w:rsidP="00B06AAB">
            <w:pPr>
              <w:pStyle w:val="Paragrafoelenco"/>
              <w:numPr>
                <w:ilvl w:val="0"/>
                <w:numId w:val="16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B06AAB">
              <w:rPr>
                <w:rFonts w:ascii="Trebuchet MS" w:hAnsi="Trebuchet MS"/>
                <w:bCs/>
                <w:sz w:val="26"/>
                <w:szCs w:val="26"/>
              </w:rPr>
              <w:t>Autoregolazione</w:t>
            </w:r>
          </w:p>
        </w:tc>
      </w:tr>
      <w:tr w:rsidR="00B06AAB" w:rsidRPr="00C040E4" w:rsidTr="005C0B8C">
        <w:tc>
          <w:tcPr>
            <w:tcW w:w="1888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 w:rsidRPr="00C040E4">
              <w:rPr>
                <w:rFonts w:ascii="Trebuchet MS" w:hAnsi="Trebuchet MS"/>
                <w:bCs/>
                <w:sz w:val="26"/>
                <w:szCs w:val="26"/>
              </w:rPr>
              <w:t>RIFLESSIONE</w:t>
            </w:r>
          </w:p>
        </w:tc>
        <w:tc>
          <w:tcPr>
            <w:tcW w:w="1197" w:type="dxa"/>
          </w:tcPr>
          <w:p w:rsidR="00C040E4" w:rsidRDefault="00F82C26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1 ora</w:t>
            </w:r>
          </w:p>
          <w:p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AD4769" w:rsidRDefault="00F82C26" w:rsidP="00AD4769">
            <w:pPr>
              <w:pStyle w:val="Paragrafoelenco"/>
              <w:numPr>
                <w:ilvl w:val="0"/>
                <w:numId w:val="15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 xml:space="preserve">Discussione </w:t>
            </w:r>
          </w:p>
          <w:p w:rsidR="00C040E4" w:rsidRPr="00AD4769" w:rsidRDefault="00AD4769" w:rsidP="00AD4769">
            <w:pPr>
              <w:pStyle w:val="Paragrafoelenco"/>
              <w:numPr>
                <w:ilvl w:val="0"/>
                <w:numId w:val="15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AD4769">
              <w:rPr>
                <w:rFonts w:ascii="Trebuchet MS" w:hAnsi="Trebuchet MS"/>
                <w:bCs/>
                <w:sz w:val="26"/>
                <w:szCs w:val="26"/>
              </w:rPr>
              <w:t>C</w:t>
            </w:r>
            <w:r w:rsidR="00F82C26" w:rsidRPr="00AD4769">
              <w:rPr>
                <w:rFonts w:ascii="Trebuchet MS" w:hAnsi="Trebuchet MS"/>
                <w:bCs/>
                <w:sz w:val="26"/>
                <w:szCs w:val="26"/>
              </w:rPr>
              <w:t>ompilazione questionario di autovalutazione</w:t>
            </w:r>
          </w:p>
        </w:tc>
        <w:tc>
          <w:tcPr>
            <w:tcW w:w="2247" w:type="dxa"/>
          </w:tcPr>
          <w:p w:rsidR="00C040E4" w:rsidRDefault="00F82C26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Circle time</w:t>
            </w:r>
          </w:p>
          <w:p w:rsidR="00F82C26" w:rsidRPr="00C040E4" w:rsidRDefault="00F82C26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  <w:r>
              <w:rPr>
                <w:rFonts w:ascii="Trebuchet MS" w:hAnsi="Trebuchet MS"/>
                <w:bCs/>
                <w:sz w:val="26"/>
                <w:szCs w:val="26"/>
              </w:rPr>
              <w:t>Metacognizione con questionari ad emoticons</w:t>
            </w:r>
          </w:p>
        </w:tc>
        <w:tc>
          <w:tcPr>
            <w:tcW w:w="1580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C040E4" w:rsidRPr="00C040E4" w:rsidRDefault="00C040E4" w:rsidP="00C040E4">
            <w:pPr>
              <w:jc w:val="center"/>
              <w:rPr>
                <w:rFonts w:ascii="Trebuchet MS" w:hAnsi="Trebuchet MS"/>
                <w:bCs/>
                <w:sz w:val="26"/>
                <w:szCs w:val="26"/>
              </w:rPr>
            </w:pPr>
          </w:p>
        </w:tc>
        <w:tc>
          <w:tcPr>
            <w:tcW w:w="3054" w:type="dxa"/>
          </w:tcPr>
          <w:p w:rsidR="00C040E4" w:rsidRPr="007D19E6" w:rsidRDefault="007D19E6" w:rsidP="007D19E6">
            <w:pPr>
              <w:pStyle w:val="Paragrafoelenco"/>
              <w:numPr>
                <w:ilvl w:val="0"/>
                <w:numId w:val="17"/>
              </w:numPr>
              <w:rPr>
                <w:rFonts w:ascii="Trebuchet MS" w:hAnsi="Trebuchet MS"/>
                <w:bCs/>
                <w:sz w:val="26"/>
                <w:szCs w:val="26"/>
              </w:rPr>
            </w:pPr>
            <w:r w:rsidRPr="007D19E6">
              <w:rPr>
                <w:rFonts w:ascii="Trebuchet MS" w:hAnsi="Trebuchet MS"/>
                <w:bCs/>
                <w:sz w:val="26"/>
                <w:szCs w:val="26"/>
              </w:rPr>
              <w:t>Autoregolazione</w:t>
            </w:r>
          </w:p>
        </w:tc>
      </w:tr>
    </w:tbl>
    <w:p w:rsidR="00C040E4" w:rsidRPr="00C040E4" w:rsidRDefault="00C040E4" w:rsidP="00C040E4">
      <w:pPr>
        <w:spacing w:after="120"/>
        <w:jc w:val="center"/>
        <w:rPr>
          <w:rFonts w:ascii="Trebuchet MS" w:hAnsi="Trebuchet MS"/>
          <w:b/>
          <w:bCs/>
          <w:sz w:val="6"/>
          <w:szCs w:val="6"/>
        </w:rPr>
      </w:pPr>
    </w:p>
    <w:p w:rsidR="00224307" w:rsidRPr="00251E2A" w:rsidRDefault="00C040E4" w:rsidP="00C040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Le bozze dei materiali elaborate vanno inviate via mail a </w:t>
      </w:r>
      <w:hyperlink r:id="rId9" w:history="1">
        <w:r w:rsidRPr="00F9228D">
          <w:rPr>
            <w:rStyle w:val="Collegamentoipertestuale"/>
          </w:rPr>
          <w:t>mario.castoldi@gmail.com</w:t>
        </w:r>
      </w:hyperlink>
    </w:p>
    <w:sectPr w:rsidR="00224307" w:rsidRPr="00251E2A" w:rsidSect="00C040E4">
      <w:pgSz w:w="16838" w:h="11906" w:orient="landscape"/>
      <w:pgMar w:top="1134" w:right="141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9FC" w:rsidRDefault="004939FC" w:rsidP="001205F7">
      <w:r>
        <w:separator/>
      </w:r>
    </w:p>
  </w:endnote>
  <w:endnote w:type="continuationSeparator" w:id="0">
    <w:p w:rsidR="004939FC" w:rsidRDefault="004939FC" w:rsidP="0012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9FC" w:rsidRDefault="004939FC" w:rsidP="001205F7">
      <w:r>
        <w:separator/>
      </w:r>
    </w:p>
  </w:footnote>
  <w:footnote w:type="continuationSeparator" w:id="0">
    <w:p w:rsidR="004939FC" w:rsidRDefault="004939FC" w:rsidP="001205F7">
      <w:r>
        <w:continuationSeparator/>
      </w:r>
    </w:p>
  </w:footnote>
  <w:footnote w:id="1">
    <w:p w:rsidR="00602D9B" w:rsidRDefault="00602D9B" w:rsidP="00602D9B">
      <w:pPr>
        <w:pStyle w:val="Testonotaapidipagina"/>
      </w:pPr>
      <w:r>
        <w:rPr>
          <w:rStyle w:val="Rimandonotaapidipagina"/>
        </w:rPr>
        <w:footnoteRef/>
      </w:r>
      <w:r>
        <w:t xml:space="preserve"> Dimensioni e profilo avanzato da adattare in rapporto alla competenza (vd. slide in .ppt allegata)</w:t>
      </w:r>
    </w:p>
  </w:footnote>
  <w:footnote w:id="2">
    <w:p w:rsidR="00C040E4" w:rsidRDefault="00C040E4" w:rsidP="00C040E4">
      <w:pPr>
        <w:pStyle w:val="Testonotaapidipagina"/>
      </w:pPr>
      <w:r>
        <w:rPr>
          <w:rStyle w:val="Rimandonotaapidipagina"/>
        </w:rPr>
        <w:footnoteRef/>
      </w:r>
      <w:r>
        <w:t xml:space="preserve"> Descrivere sinteticamente l’organizzazione degli ambienti di apprendimento nel quale si svolgerà l’UdA.</w:t>
      </w:r>
    </w:p>
  </w:footnote>
  <w:footnote w:id="3">
    <w:p w:rsidR="00C040E4" w:rsidRDefault="00C040E4">
      <w:pPr>
        <w:pStyle w:val="Testonotaapidipagina"/>
      </w:pPr>
      <w:r>
        <w:rPr>
          <w:rStyle w:val="Rimandonotaapidipagina"/>
        </w:rPr>
        <w:footnoteRef/>
      </w:r>
      <w:r>
        <w:t xml:space="preserve"> Indicare le fasi da svolgere a casa, se previste.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74BA"/>
    <w:multiLevelType w:val="hybridMultilevel"/>
    <w:tmpl w:val="AB5EC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6D71"/>
    <w:multiLevelType w:val="hybridMultilevel"/>
    <w:tmpl w:val="BEF8A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C347C"/>
    <w:multiLevelType w:val="hybridMultilevel"/>
    <w:tmpl w:val="4FF86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E7D2D"/>
    <w:multiLevelType w:val="hybridMultilevel"/>
    <w:tmpl w:val="DFA2C7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A5559"/>
    <w:multiLevelType w:val="hybridMultilevel"/>
    <w:tmpl w:val="0DC226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C152B"/>
    <w:multiLevelType w:val="hybridMultilevel"/>
    <w:tmpl w:val="0F00E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B6769"/>
    <w:multiLevelType w:val="hybridMultilevel"/>
    <w:tmpl w:val="CE669B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2934"/>
    <w:multiLevelType w:val="hybridMultilevel"/>
    <w:tmpl w:val="B7E8DD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230D5"/>
    <w:multiLevelType w:val="hybridMultilevel"/>
    <w:tmpl w:val="3CACE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A6591"/>
    <w:multiLevelType w:val="hybridMultilevel"/>
    <w:tmpl w:val="61A44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729F4"/>
    <w:multiLevelType w:val="hybridMultilevel"/>
    <w:tmpl w:val="7DCEDE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8C1AE3"/>
    <w:multiLevelType w:val="hybridMultilevel"/>
    <w:tmpl w:val="86A87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90972"/>
    <w:multiLevelType w:val="hybridMultilevel"/>
    <w:tmpl w:val="1772E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73D3C"/>
    <w:multiLevelType w:val="hybridMultilevel"/>
    <w:tmpl w:val="D27C9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E37C1"/>
    <w:multiLevelType w:val="hybridMultilevel"/>
    <w:tmpl w:val="36AA7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87693"/>
    <w:multiLevelType w:val="hybridMultilevel"/>
    <w:tmpl w:val="0C4866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A316E"/>
    <w:multiLevelType w:val="hybridMultilevel"/>
    <w:tmpl w:val="9E3256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5E157B"/>
    <w:multiLevelType w:val="hybridMultilevel"/>
    <w:tmpl w:val="7BE44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817FB4"/>
    <w:multiLevelType w:val="hybridMultilevel"/>
    <w:tmpl w:val="E42AD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8"/>
  </w:num>
  <w:num w:numId="5">
    <w:abstractNumId w:val="8"/>
  </w:num>
  <w:num w:numId="6">
    <w:abstractNumId w:val="4"/>
  </w:num>
  <w:num w:numId="7">
    <w:abstractNumId w:val="9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16"/>
  </w:num>
  <w:num w:numId="13">
    <w:abstractNumId w:val="11"/>
  </w:num>
  <w:num w:numId="14">
    <w:abstractNumId w:val="1"/>
  </w:num>
  <w:num w:numId="15">
    <w:abstractNumId w:val="15"/>
  </w:num>
  <w:num w:numId="16">
    <w:abstractNumId w:val="5"/>
  </w:num>
  <w:num w:numId="17">
    <w:abstractNumId w:val="17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5F7"/>
    <w:rsid w:val="000F5050"/>
    <w:rsid w:val="00115716"/>
    <w:rsid w:val="001205F7"/>
    <w:rsid w:val="001372D2"/>
    <w:rsid w:val="00172BCC"/>
    <w:rsid w:val="00224307"/>
    <w:rsid w:val="00240FDF"/>
    <w:rsid w:val="00251E2A"/>
    <w:rsid w:val="00320E0B"/>
    <w:rsid w:val="003757CA"/>
    <w:rsid w:val="00402C13"/>
    <w:rsid w:val="004939FC"/>
    <w:rsid w:val="004E0BE9"/>
    <w:rsid w:val="005130EA"/>
    <w:rsid w:val="005939A6"/>
    <w:rsid w:val="005C0B8C"/>
    <w:rsid w:val="005D6D42"/>
    <w:rsid w:val="00602D9B"/>
    <w:rsid w:val="007B5E3E"/>
    <w:rsid w:val="007D19E6"/>
    <w:rsid w:val="008132C7"/>
    <w:rsid w:val="00846A98"/>
    <w:rsid w:val="00902525"/>
    <w:rsid w:val="00960448"/>
    <w:rsid w:val="009E6313"/>
    <w:rsid w:val="00A964C9"/>
    <w:rsid w:val="00AB4093"/>
    <w:rsid w:val="00AC668A"/>
    <w:rsid w:val="00AD4769"/>
    <w:rsid w:val="00AE525E"/>
    <w:rsid w:val="00AE6F64"/>
    <w:rsid w:val="00B06AAB"/>
    <w:rsid w:val="00B41E46"/>
    <w:rsid w:val="00BC1AB5"/>
    <w:rsid w:val="00C040E4"/>
    <w:rsid w:val="00CA4999"/>
    <w:rsid w:val="00D601A8"/>
    <w:rsid w:val="00DA5211"/>
    <w:rsid w:val="00DC7AAA"/>
    <w:rsid w:val="00E259F0"/>
    <w:rsid w:val="00EC5FF6"/>
    <w:rsid w:val="00EE7817"/>
    <w:rsid w:val="00F63B5A"/>
    <w:rsid w:val="00F67E4B"/>
    <w:rsid w:val="00F82C26"/>
    <w:rsid w:val="00F96B47"/>
    <w:rsid w:val="00FC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E6A1B-C8BB-477A-A473-1F640F9C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0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205F7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205F7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styleId="Collegamentoipertestuale">
    <w:name w:val="Hyperlink"/>
    <w:semiHidden/>
    <w:rsid w:val="001205F7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1205F7"/>
    <w:pPr>
      <w:spacing w:before="120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205F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1205F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205F7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05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05F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1205F7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05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205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205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1E2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1E2A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rsid w:val="00C04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82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o.castoldi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649E2-CA95-4623-B7D9-A1F0BCA5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Castoldi</dc:creator>
  <cp:keywords/>
  <dc:description/>
  <cp:lastModifiedBy>Mario Castoldi</cp:lastModifiedBy>
  <cp:revision>2</cp:revision>
  <dcterms:created xsi:type="dcterms:W3CDTF">2019-11-15T08:57:00Z</dcterms:created>
  <dcterms:modified xsi:type="dcterms:W3CDTF">2019-11-15T08:57:00Z</dcterms:modified>
</cp:coreProperties>
</file>